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144" w:rsidRDefault="00AB3912">
      <w:pPr>
        <w:spacing w:before="88"/>
        <w:ind w:left="10" w:right="26"/>
        <w:jc w:val="center"/>
        <w:rPr>
          <w:b/>
        </w:rPr>
      </w:pPr>
      <w:r>
        <w:rPr>
          <w:b/>
          <w:u w:val="single"/>
        </w:rPr>
        <w:t>NOTIFICARE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cu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privire</w:t>
      </w:r>
      <w:r>
        <w:rPr>
          <w:b/>
          <w:spacing w:val="-4"/>
          <w:u w:val="single"/>
        </w:rPr>
        <w:t xml:space="preserve"> </w:t>
      </w:r>
      <w:r>
        <w:rPr>
          <w:b/>
          <w:spacing w:val="-7"/>
          <w:u w:val="single"/>
        </w:rPr>
        <w:t>la</w:t>
      </w:r>
    </w:p>
    <w:p w:rsidR="00312144" w:rsidRDefault="00AB3912">
      <w:pPr>
        <w:spacing w:before="128"/>
        <w:ind w:left="3" w:right="26"/>
        <w:jc w:val="center"/>
        <w:rPr>
          <w:b/>
        </w:rPr>
      </w:pPr>
      <w:r>
        <w:rPr>
          <w:b/>
        </w:rPr>
        <w:t>modificări</w:t>
      </w:r>
      <w:r>
        <w:rPr>
          <w:b/>
          <w:spacing w:val="-10"/>
        </w:rPr>
        <w:t xml:space="preserve"> </w:t>
      </w:r>
      <w:r>
        <w:rPr>
          <w:b/>
        </w:rPr>
        <w:t>ale</w:t>
      </w:r>
      <w:r>
        <w:rPr>
          <w:b/>
          <w:spacing w:val="-7"/>
        </w:rPr>
        <w:t xml:space="preserve"> </w:t>
      </w:r>
      <w:r>
        <w:rPr>
          <w:b/>
        </w:rPr>
        <w:t>pragurilor</w:t>
      </w:r>
      <w:r>
        <w:rPr>
          <w:b/>
          <w:spacing w:val="-8"/>
        </w:rPr>
        <w:t xml:space="preserve"> </w:t>
      </w:r>
      <w:r>
        <w:rPr>
          <w:b/>
        </w:rPr>
        <w:t>aplicabile</w:t>
      </w:r>
      <w:r>
        <w:rPr>
          <w:b/>
          <w:spacing w:val="-7"/>
        </w:rPr>
        <w:t xml:space="preserve"> </w:t>
      </w:r>
      <w:r>
        <w:rPr>
          <w:b/>
        </w:rPr>
        <w:t>procedurilor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achiziție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publică</w:t>
      </w:r>
    </w:p>
    <w:p w:rsidR="00312144" w:rsidRDefault="00312144">
      <w:pPr>
        <w:spacing w:before="128"/>
        <w:rPr>
          <w:b/>
        </w:rPr>
      </w:pPr>
    </w:p>
    <w:p w:rsidR="00312144" w:rsidRDefault="00AB3912">
      <w:pPr>
        <w:ind w:left="100" w:right="115"/>
        <w:jc w:val="both"/>
        <w:rPr>
          <w:b/>
        </w:rPr>
      </w:pPr>
      <w:r>
        <w:t>În</w:t>
      </w:r>
      <w:r>
        <w:rPr>
          <w:spacing w:val="-14"/>
        </w:rPr>
        <w:t xml:space="preserve"> </w:t>
      </w:r>
      <w:r>
        <w:t>Jurnalul</w:t>
      </w:r>
      <w:r>
        <w:rPr>
          <w:spacing w:val="-14"/>
        </w:rPr>
        <w:t xml:space="preserve"> </w:t>
      </w:r>
      <w:r>
        <w:t>Oficial</w:t>
      </w:r>
      <w:r>
        <w:rPr>
          <w:spacing w:val="-14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Uniunii</w:t>
      </w:r>
      <w:r>
        <w:rPr>
          <w:spacing w:val="-15"/>
        </w:rPr>
        <w:t xml:space="preserve"> </w:t>
      </w:r>
      <w:r w:rsidR="00F45190">
        <w:t>Europene, di</w:t>
      </w:r>
      <w:r>
        <w:t>n data 16 noiembrie 2023, au</w:t>
      </w:r>
      <w:r>
        <w:rPr>
          <w:spacing w:val="-14"/>
        </w:rPr>
        <w:t xml:space="preserve"> </w:t>
      </w:r>
      <w:r>
        <w:t>fost</w:t>
      </w:r>
      <w:r>
        <w:rPr>
          <w:spacing w:val="-15"/>
        </w:rPr>
        <w:t xml:space="preserve"> </w:t>
      </w:r>
      <w:r>
        <w:t>publicate</w:t>
      </w:r>
      <w:r>
        <w:rPr>
          <w:spacing w:val="-13"/>
        </w:rPr>
        <w:t xml:space="preserve"> </w:t>
      </w:r>
      <w:r>
        <w:rPr>
          <w:b/>
        </w:rPr>
        <w:t>Regulamentele</w:t>
      </w:r>
      <w:r>
        <w:rPr>
          <w:b/>
          <w:spacing w:val="-13"/>
        </w:rPr>
        <w:t xml:space="preserve"> </w:t>
      </w:r>
      <w:r w:rsidR="00367A36">
        <w:rPr>
          <w:b/>
        </w:rPr>
        <w:t>delegate (UE) nr. 2023/2495, nr. 2023/2496, nr. 2023/2497 și nr. 2023/2510</w:t>
      </w:r>
      <w:r>
        <w:rPr>
          <w:b/>
        </w:rPr>
        <w:t xml:space="preserve"> </w:t>
      </w:r>
      <w:r>
        <w:t xml:space="preserve">ale Comisiei Europene de modificare a Directivelor 2009/81/CE, 2014/23/UE, 2014/24/UE si 2014/25/UE ale Parlamentului European și ale Consiliului, privitor la </w:t>
      </w:r>
      <w:r>
        <w:rPr>
          <w:b/>
        </w:rPr>
        <w:t>cuantumul noilor praguri valorice aplicabile în cadrul procedurilor de achiziție publică la nivel național.</w:t>
      </w:r>
    </w:p>
    <w:p w:rsidR="00312144" w:rsidRDefault="00AB3912">
      <w:pPr>
        <w:pStyle w:val="BodyText"/>
        <w:spacing w:before="254" w:line="259" w:lineRule="auto"/>
        <w:ind w:left="100" w:right="114"/>
        <w:jc w:val="both"/>
      </w:pPr>
      <w:r>
        <w:t xml:space="preserve">Aceste modificări ale Directivelor sus-menționate </w:t>
      </w:r>
      <w:r>
        <w:rPr>
          <w:b/>
        </w:rPr>
        <w:t xml:space="preserve">vor intra în vigoare la data de </w:t>
      </w:r>
      <w:r>
        <w:rPr>
          <w:b/>
          <w:u w:val="single"/>
        </w:rPr>
        <w:t>1 ianuarie</w:t>
      </w:r>
      <w:r>
        <w:rPr>
          <w:b/>
        </w:rPr>
        <w:t xml:space="preserve"> </w:t>
      </w:r>
      <w:r w:rsidR="00D64D27">
        <w:rPr>
          <w:b/>
          <w:u w:val="single"/>
        </w:rPr>
        <w:t>2024</w:t>
      </w:r>
      <w:r>
        <w:rPr>
          <w:b/>
        </w:rPr>
        <w:t xml:space="preserve"> </w:t>
      </w:r>
      <w:r>
        <w:t>și sunt aplicabile tuturor procedurilor lansate după acest moment. Regulamentele sunt obligatorii</w:t>
      </w:r>
      <w:r>
        <w:rPr>
          <w:spacing w:val="-17"/>
        </w:rPr>
        <w:t xml:space="preserve"> </w:t>
      </w:r>
      <w:r>
        <w:t>în</w:t>
      </w:r>
      <w:r>
        <w:rPr>
          <w:spacing w:val="-17"/>
        </w:rPr>
        <w:t xml:space="preserve"> </w:t>
      </w:r>
      <w:r>
        <w:t>toate</w:t>
      </w:r>
      <w:r>
        <w:rPr>
          <w:spacing w:val="-16"/>
        </w:rPr>
        <w:t xml:space="preserve"> </w:t>
      </w:r>
      <w:r>
        <w:t>elementele</w:t>
      </w:r>
      <w:r>
        <w:rPr>
          <w:spacing w:val="-17"/>
        </w:rPr>
        <w:t xml:space="preserve"> </w:t>
      </w:r>
      <w:r>
        <w:t>lor</w:t>
      </w:r>
      <w:r>
        <w:rPr>
          <w:spacing w:val="-16"/>
        </w:rPr>
        <w:t xml:space="preserve"> </w:t>
      </w:r>
      <w:r>
        <w:t>și</w:t>
      </w:r>
      <w:r>
        <w:rPr>
          <w:spacing w:val="-17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aplică</w:t>
      </w:r>
      <w:r>
        <w:rPr>
          <w:spacing w:val="-17"/>
        </w:rPr>
        <w:t xml:space="preserve"> </w:t>
      </w:r>
      <w:r>
        <w:t>direct</w:t>
      </w:r>
      <w:r>
        <w:rPr>
          <w:spacing w:val="-17"/>
        </w:rPr>
        <w:t xml:space="preserve"> </w:t>
      </w:r>
      <w:r>
        <w:t>în</w:t>
      </w:r>
      <w:r>
        <w:rPr>
          <w:spacing w:val="-16"/>
        </w:rPr>
        <w:t xml:space="preserve"> </w:t>
      </w:r>
      <w:r>
        <w:t>toate</w:t>
      </w:r>
      <w:r>
        <w:rPr>
          <w:spacing w:val="-17"/>
        </w:rPr>
        <w:t xml:space="preserve"> </w:t>
      </w:r>
      <w:r>
        <w:t>statele</w:t>
      </w:r>
      <w:r>
        <w:rPr>
          <w:spacing w:val="-16"/>
        </w:rPr>
        <w:t xml:space="preserve"> </w:t>
      </w:r>
      <w:r>
        <w:t>membre.</w:t>
      </w:r>
      <w:r>
        <w:rPr>
          <w:spacing w:val="18"/>
        </w:rPr>
        <w:t xml:space="preserve"> </w:t>
      </w:r>
      <w:r>
        <w:t>Aceste</w:t>
      </w:r>
      <w:r>
        <w:rPr>
          <w:spacing w:val="-16"/>
        </w:rPr>
        <w:t xml:space="preserve"> </w:t>
      </w:r>
      <w:r>
        <w:t>modificări sunt operate de către Comisia Europeană și au un caracter regulat.</w:t>
      </w:r>
    </w:p>
    <w:p w:rsidR="00312144" w:rsidRDefault="00312144"/>
    <w:p w:rsidR="00312144" w:rsidRDefault="00312144"/>
    <w:p w:rsidR="00312144" w:rsidRDefault="00312144">
      <w:pPr>
        <w:spacing w:before="84"/>
      </w:pPr>
    </w:p>
    <w:p w:rsidR="00312144" w:rsidRDefault="00AB3912">
      <w:pPr>
        <w:ind w:left="10" w:right="26"/>
        <w:jc w:val="center"/>
        <w:rPr>
          <w:b/>
        </w:rPr>
      </w:pPr>
      <w:r>
        <w:rPr>
          <w:b/>
        </w:rPr>
        <w:t>Legea</w:t>
      </w:r>
      <w:r>
        <w:rPr>
          <w:b/>
          <w:spacing w:val="-3"/>
        </w:rPr>
        <w:t xml:space="preserve"> </w:t>
      </w:r>
      <w:r>
        <w:rPr>
          <w:b/>
        </w:rPr>
        <w:t>nr.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98/2016</w:t>
      </w:r>
    </w:p>
    <w:p w:rsidR="00312144" w:rsidRDefault="00312144">
      <w:pPr>
        <w:rPr>
          <w:b/>
        </w:rPr>
      </w:pPr>
    </w:p>
    <w:p w:rsidR="00312144" w:rsidRDefault="00AB3912">
      <w:pPr>
        <w:pStyle w:val="Heading1"/>
        <w:ind w:left="9" w:right="26" w:firstLine="0"/>
        <w:jc w:val="center"/>
      </w:pPr>
      <w:r>
        <w:t>REGULAMENTUL</w:t>
      </w:r>
      <w:r>
        <w:rPr>
          <w:spacing w:val="-8"/>
        </w:rPr>
        <w:t xml:space="preserve"> </w:t>
      </w:r>
      <w:r>
        <w:t>DELEGAT</w:t>
      </w:r>
      <w:r>
        <w:rPr>
          <w:spacing w:val="-8"/>
        </w:rPr>
        <w:t xml:space="preserve"> </w:t>
      </w:r>
      <w:r>
        <w:t>(UE)</w:t>
      </w:r>
      <w:r>
        <w:rPr>
          <w:spacing w:val="-6"/>
        </w:rPr>
        <w:t xml:space="preserve"> </w:t>
      </w:r>
      <w:r w:rsidR="00070C36">
        <w:t>2023</w:t>
      </w:r>
      <w:r>
        <w:t>/</w:t>
      </w:r>
      <w:r w:rsidR="00070C36">
        <w:t>2495</w:t>
      </w:r>
      <w:r>
        <w:rPr>
          <w:spacing w:val="-6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rPr>
          <w:spacing w:val="-2"/>
        </w:rPr>
        <w:t>COMISIEI</w:t>
      </w:r>
    </w:p>
    <w:p w:rsidR="00312144" w:rsidRDefault="00AB3912">
      <w:pPr>
        <w:spacing w:before="1"/>
        <w:ind w:right="26"/>
        <w:jc w:val="center"/>
        <w:rPr>
          <w:b/>
        </w:rPr>
      </w:pP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modificare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Directivei</w:t>
      </w:r>
      <w:r>
        <w:rPr>
          <w:b/>
          <w:spacing w:val="-6"/>
        </w:rPr>
        <w:t xml:space="preserve"> </w:t>
      </w:r>
      <w:r>
        <w:rPr>
          <w:b/>
        </w:rPr>
        <w:t>2014/24/UE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7"/>
        </w:rPr>
        <w:t xml:space="preserve"> </w:t>
      </w:r>
      <w:r>
        <w:rPr>
          <w:b/>
        </w:rPr>
        <w:t>Parlamentului</w:t>
      </w:r>
      <w:r>
        <w:rPr>
          <w:b/>
          <w:spacing w:val="-7"/>
        </w:rPr>
        <w:t xml:space="preserve"> </w:t>
      </w:r>
      <w:r>
        <w:rPr>
          <w:b/>
        </w:rPr>
        <w:t>European</w:t>
      </w:r>
      <w:r>
        <w:rPr>
          <w:b/>
          <w:spacing w:val="-5"/>
        </w:rPr>
        <w:t xml:space="preserve"> </w:t>
      </w:r>
      <w:r>
        <w:rPr>
          <w:b/>
        </w:rPr>
        <w:t>și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Consiliului</w:t>
      </w:r>
    </w:p>
    <w:p w:rsidR="00312144" w:rsidRDefault="00312144">
      <w:pPr>
        <w:rPr>
          <w:b/>
          <w:sz w:val="20"/>
        </w:rPr>
      </w:pPr>
    </w:p>
    <w:p w:rsidR="00312144" w:rsidRDefault="00312144">
      <w:pPr>
        <w:spacing w:before="58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5"/>
        <w:gridCol w:w="4563"/>
      </w:tblGrid>
      <w:tr w:rsidR="00312144">
        <w:trPr>
          <w:trHeight w:val="582"/>
        </w:trPr>
        <w:tc>
          <w:tcPr>
            <w:tcW w:w="4565" w:type="dxa"/>
            <w:shd w:val="clear" w:color="auto" w:fill="E7E6E6"/>
          </w:tcPr>
          <w:p w:rsidR="00312144" w:rsidRDefault="00AB3912" w:rsidP="0009255E">
            <w:pPr>
              <w:pStyle w:val="TableParagraph"/>
              <w:tabs>
                <w:tab w:val="right" w:pos="4555"/>
              </w:tabs>
              <w:spacing w:before="244" w:line="240" w:lineRule="auto"/>
              <w:ind w:left="784"/>
              <w:jc w:val="left"/>
              <w:rPr>
                <w:b/>
              </w:rPr>
            </w:pPr>
            <w:r>
              <w:rPr>
                <w:b/>
              </w:rPr>
              <w:t>PÂNĂ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DECEMBRIE</w:t>
            </w:r>
            <w:r>
              <w:rPr>
                <w:b/>
                <w:spacing w:val="-6"/>
              </w:rPr>
              <w:t xml:space="preserve"> </w:t>
            </w:r>
            <w:r w:rsidR="004402D1">
              <w:rPr>
                <w:b/>
                <w:spacing w:val="-4"/>
              </w:rPr>
              <w:t>2023</w:t>
            </w:r>
            <w:r w:rsidR="0009255E">
              <w:rPr>
                <w:b/>
                <w:spacing w:val="-4"/>
              </w:rPr>
              <w:tab/>
            </w:r>
          </w:p>
        </w:tc>
        <w:tc>
          <w:tcPr>
            <w:tcW w:w="4563" w:type="dxa"/>
            <w:shd w:val="clear" w:color="auto" w:fill="E7E6E6"/>
          </w:tcPr>
          <w:p w:rsidR="00312144" w:rsidRDefault="00AB3912">
            <w:pPr>
              <w:pStyle w:val="TableParagraph"/>
              <w:spacing w:before="244" w:line="240" w:lineRule="auto"/>
              <w:ind w:left="694"/>
              <w:jc w:val="left"/>
              <w:rPr>
                <w:b/>
              </w:rPr>
            </w:pPr>
            <w:r>
              <w:rPr>
                <w:b/>
              </w:rPr>
              <w:t>ÎNCEPÂND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IANUARIE</w:t>
            </w:r>
            <w:r w:rsidR="004402D1">
              <w:rPr>
                <w:b/>
                <w:spacing w:val="-4"/>
              </w:rPr>
              <w:t xml:space="preserve"> 2024</w:t>
            </w:r>
          </w:p>
        </w:tc>
      </w:tr>
      <w:tr w:rsidR="00312144">
        <w:trPr>
          <w:trHeight w:val="1022"/>
        </w:trPr>
        <w:tc>
          <w:tcPr>
            <w:tcW w:w="9128" w:type="dxa"/>
            <w:gridSpan w:val="2"/>
          </w:tcPr>
          <w:p w:rsidR="00312144" w:rsidRDefault="00AB3912">
            <w:pPr>
              <w:pStyle w:val="TableParagraph"/>
              <w:spacing w:before="242" w:line="240" w:lineRule="auto"/>
              <w:ind w:left="2849" w:right="2217" w:hanging="204"/>
              <w:jc w:val="left"/>
              <w:rPr>
                <w:b/>
              </w:rPr>
            </w:pPr>
            <w:r>
              <w:rPr>
                <w:b/>
              </w:rPr>
              <w:t>Art.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7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alin.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(1)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Legea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nr.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98/2016 (Art. 4 din Directiva 2014/24/UE)</w:t>
            </w:r>
          </w:p>
        </w:tc>
      </w:tr>
      <w:tr w:rsidR="00312144">
        <w:trPr>
          <w:trHeight w:val="1043"/>
        </w:trPr>
        <w:tc>
          <w:tcPr>
            <w:tcW w:w="4565" w:type="dxa"/>
          </w:tcPr>
          <w:p w:rsidR="00312144" w:rsidRDefault="00AB3912">
            <w:pPr>
              <w:pStyle w:val="TableParagraph"/>
              <w:spacing w:line="243" w:lineRule="exact"/>
              <w:ind w:left="5"/>
              <w:rPr>
                <w:b/>
              </w:rPr>
            </w:pPr>
            <w:r>
              <w:rPr>
                <w:b/>
              </w:rPr>
              <w:t>Lit.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a)</w:t>
            </w:r>
          </w:p>
          <w:p w:rsidR="00312144" w:rsidRDefault="00AB3912">
            <w:pPr>
              <w:pStyle w:val="TableParagraph"/>
              <w:ind w:left="9"/>
              <w:rPr>
                <w:i/>
              </w:rPr>
            </w:pPr>
            <w:r>
              <w:rPr>
                <w:i/>
                <w:spacing w:val="-2"/>
              </w:rPr>
              <w:t>Lucrări</w:t>
            </w:r>
          </w:p>
          <w:p w:rsidR="00312144" w:rsidRDefault="004402D1">
            <w:pPr>
              <w:pStyle w:val="TableParagraph"/>
              <w:spacing w:before="1" w:line="240" w:lineRule="auto"/>
              <w:ind w:left="9"/>
              <w:rPr>
                <w:b/>
              </w:rPr>
            </w:pPr>
            <w:r>
              <w:rPr>
                <w:b/>
              </w:rPr>
              <w:t>26</w:t>
            </w:r>
            <w:r w:rsidR="00AB3912"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09</w:t>
            </w:r>
            <w:r w:rsidR="00AB3912">
              <w:rPr>
                <w:b/>
              </w:rPr>
              <w:t>3</w:t>
            </w:r>
            <w:r w:rsidR="00AB3912"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012</w:t>
            </w:r>
            <w:r w:rsidR="00AB3912">
              <w:rPr>
                <w:b/>
                <w:spacing w:val="-1"/>
              </w:rPr>
              <w:t xml:space="preserve"> </w:t>
            </w:r>
            <w:r w:rsidR="00AB3912">
              <w:rPr>
                <w:b/>
              </w:rPr>
              <w:t>lei</w:t>
            </w:r>
            <w:r w:rsidR="00AB3912">
              <w:rPr>
                <w:b/>
                <w:spacing w:val="-3"/>
              </w:rPr>
              <w:t xml:space="preserve"> </w:t>
            </w:r>
            <w:r w:rsidR="00AB3912">
              <w:rPr>
                <w:b/>
              </w:rPr>
              <w:t>(5</w:t>
            </w:r>
            <w:r w:rsidR="00AB3912"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382</w:t>
            </w:r>
            <w:r w:rsidR="00AB3912">
              <w:rPr>
                <w:b/>
                <w:spacing w:val="-2"/>
              </w:rPr>
              <w:t xml:space="preserve"> </w:t>
            </w:r>
            <w:r w:rsidR="00AB3912">
              <w:rPr>
                <w:b/>
              </w:rPr>
              <w:t>000</w:t>
            </w:r>
            <w:r w:rsidR="00AB3912">
              <w:rPr>
                <w:b/>
                <w:spacing w:val="-1"/>
              </w:rPr>
              <w:t xml:space="preserve"> </w:t>
            </w:r>
            <w:r w:rsidR="00AB3912">
              <w:rPr>
                <w:b/>
                <w:spacing w:val="-4"/>
              </w:rPr>
              <w:t>EUR)</w:t>
            </w:r>
          </w:p>
        </w:tc>
        <w:tc>
          <w:tcPr>
            <w:tcW w:w="4563" w:type="dxa"/>
          </w:tcPr>
          <w:p w:rsidR="00312144" w:rsidRPr="00F471F7" w:rsidRDefault="00AB3912">
            <w:pPr>
              <w:pStyle w:val="TableParagraph"/>
              <w:spacing w:line="243" w:lineRule="exact"/>
              <w:ind w:right="91"/>
              <w:rPr>
                <w:b/>
                <w:color w:val="000000" w:themeColor="text1"/>
              </w:rPr>
            </w:pPr>
            <w:r w:rsidRPr="00F471F7">
              <w:rPr>
                <w:b/>
                <w:color w:val="000000" w:themeColor="text1"/>
              </w:rPr>
              <w:t>Lit.</w:t>
            </w:r>
            <w:r w:rsidRPr="00F471F7">
              <w:rPr>
                <w:b/>
                <w:color w:val="000000" w:themeColor="text1"/>
                <w:spacing w:val="-3"/>
              </w:rPr>
              <w:t xml:space="preserve"> </w:t>
            </w:r>
            <w:r w:rsidRPr="00F471F7">
              <w:rPr>
                <w:b/>
                <w:color w:val="000000" w:themeColor="text1"/>
                <w:spacing w:val="-5"/>
              </w:rPr>
              <w:t>a)</w:t>
            </w:r>
          </w:p>
          <w:p w:rsidR="00312144" w:rsidRPr="00F471F7" w:rsidRDefault="00AB3912">
            <w:pPr>
              <w:pStyle w:val="TableParagraph"/>
              <w:ind w:right="87"/>
              <w:rPr>
                <w:i/>
                <w:color w:val="000000" w:themeColor="text1"/>
              </w:rPr>
            </w:pPr>
            <w:r w:rsidRPr="00F471F7">
              <w:rPr>
                <w:i/>
                <w:color w:val="000000" w:themeColor="text1"/>
                <w:spacing w:val="-2"/>
              </w:rPr>
              <w:t>Lucrări</w:t>
            </w:r>
          </w:p>
          <w:p w:rsidR="00312144" w:rsidRPr="004402D1" w:rsidRDefault="00F471F7">
            <w:pPr>
              <w:pStyle w:val="TableParagraph"/>
              <w:spacing w:before="1" w:line="240" w:lineRule="auto"/>
              <w:ind w:left="101" w:right="87"/>
              <w:rPr>
                <w:b/>
                <w:color w:val="FF0000"/>
              </w:rPr>
            </w:pPr>
            <w:r w:rsidRPr="00F471F7">
              <w:rPr>
                <w:b/>
                <w:color w:val="000000" w:themeColor="text1"/>
                <w:u w:val="single"/>
              </w:rPr>
              <w:t xml:space="preserve">27 334 460 </w:t>
            </w:r>
            <w:r w:rsidR="00AB3912" w:rsidRPr="00F471F7">
              <w:rPr>
                <w:b/>
                <w:color w:val="000000" w:themeColor="text1"/>
                <w:u w:val="single"/>
              </w:rPr>
              <w:t>lei</w:t>
            </w:r>
            <w:r w:rsidR="00AB3912" w:rsidRPr="00F471F7">
              <w:rPr>
                <w:b/>
                <w:color w:val="000000" w:themeColor="text1"/>
                <w:spacing w:val="-1"/>
              </w:rPr>
              <w:t xml:space="preserve"> </w:t>
            </w:r>
            <w:r w:rsidR="00AB3912" w:rsidRPr="00F471F7">
              <w:rPr>
                <w:b/>
                <w:color w:val="000000" w:themeColor="text1"/>
              </w:rPr>
              <w:t>(5</w:t>
            </w:r>
            <w:r w:rsidR="00AB3912" w:rsidRPr="00F471F7">
              <w:rPr>
                <w:b/>
                <w:color w:val="000000" w:themeColor="text1"/>
                <w:spacing w:val="-3"/>
              </w:rPr>
              <w:t xml:space="preserve"> </w:t>
            </w:r>
            <w:r w:rsidR="009A0EF1" w:rsidRPr="00F471F7">
              <w:rPr>
                <w:b/>
                <w:color w:val="000000" w:themeColor="text1"/>
              </w:rPr>
              <w:t>538</w:t>
            </w:r>
            <w:r w:rsidR="00AB3912" w:rsidRPr="00F471F7">
              <w:rPr>
                <w:b/>
                <w:color w:val="000000" w:themeColor="text1"/>
                <w:spacing w:val="-2"/>
              </w:rPr>
              <w:t xml:space="preserve"> </w:t>
            </w:r>
            <w:r w:rsidR="00AB3912" w:rsidRPr="00F471F7">
              <w:rPr>
                <w:b/>
                <w:color w:val="000000" w:themeColor="text1"/>
              </w:rPr>
              <w:t>000</w:t>
            </w:r>
            <w:r w:rsidR="00AB3912" w:rsidRPr="00F471F7">
              <w:rPr>
                <w:b/>
                <w:color w:val="000000" w:themeColor="text1"/>
                <w:spacing w:val="-1"/>
              </w:rPr>
              <w:t xml:space="preserve"> </w:t>
            </w:r>
            <w:r w:rsidR="00AB3912" w:rsidRPr="00F471F7">
              <w:rPr>
                <w:b/>
                <w:color w:val="000000" w:themeColor="text1"/>
                <w:spacing w:val="-4"/>
              </w:rPr>
              <w:t>EUR)</w:t>
            </w:r>
          </w:p>
        </w:tc>
      </w:tr>
      <w:tr w:rsidR="00312144">
        <w:trPr>
          <w:trHeight w:val="1046"/>
        </w:trPr>
        <w:tc>
          <w:tcPr>
            <w:tcW w:w="4565" w:type="dxa"/>
          </w:tcPr>
          <w:p w:rsidR="00312144" w:rsidRDefault="00AB3912">
            <w:pPr>
              <w:pStyle w:val="TableParagraph"/>
              <w:spacing w:line="243" w:lineRule="exact"/>
              <w:ind w:left="73"/>
              <w:rPr>
                <w:b/>
              </w:rPr>
            </w:pPr>
            <w:r>
              <w:rPr>
                <w:b/>
              </w:rPr>
              <w:t>Lit.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b)</w:t>
            </w:r>
          </w:p>
          <w:p w:rsidR="00312144" w:rsidRDefault="00AB3912">
            <w:pPr>
              <w:pStyle w:val="TableParagraph"/>
              <w:spacing w:before="1"/>
              <w:ind w:left="8"/>
              <w:rPr>
                <w:i/>
              </w:rPr>
            </w:pPr>
            <w:r>
              <w:rPr>
                <w:i/>
              </w:rPr>
              <w:t>Produse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și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servicii</w:t>
            </w:r>
          </w:p>
          <w:p w:rsidR="00312144" w:rsidRDefault="004402D1">
            <w:pPr>
              <w:pStyle w:val="TableParagraph"/>
              <w:ind w:left="8"/>
              <w:rPr>
                <w:b/>
              </w:rPr>
            </w:pPr>
            <w:r>
              <w:rPr>
                <w:b/>
              </w:rPr>
              <w:t>678</w:t>
            </w:r>
            <w:r w:rsidR="00AB3912"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748</w:t>
            </w:r>
            <w:r w:rsidR="00AB3912">
              <w:rPr>
                <w:b/>
              </w:rPr>
              <w:t xml:space="preserve"> lei</w:t>
            </w:r>
            <w:r w:rsidR="00AB3912"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(140</w:t>
            </w:r>
            <w:r w:rsidR="00AB3912">
              <w:rPr>
                <w:b/>
                <w:spacing w:val="-3"/>
              </w:rPr>
              <w:t xml:space="preserve"> </w:t>
            </w:r>
            <w:r w:rsidR="00AB3912">
              <w:rPr>
                <w:b/>
              </w:rPr>
              <w:t>000</w:t>
            </w:r>
            <w:r w:rsidR="00AB3912">
              <w:rPr>
                <w:b/>
                <w:spacing w:val="-3"/>
              </w:rPr>
              <w:t xml:space="preserve"> </w:t>
            </w:r>
            <w:r w:rsidR="00AB3912">
              <w:rPr>
                <w:b/>
                <w:spacing w:val="-4"/>
              </w:rPr>
              <w:t>EUR)</w:t>
            </w:r>
          </w:p>
        </w:tc>
        <w:tc>
          <w:tcPr>
            <w:tcW w:w="4563" w:type="dxa"/>
          </w:tcPr>
          <w:p w:rsidR="00312144" w:rsidRPr="00F471F7" w:rsidRDefault="00AB3912">
            <w:pPr>
              <w:pStyle w:val="TableParagraph"/>
              <w:spacing w:line="243" w:lineRule="exact"/>
              <w:ind w:right="89"/>
              <w:rPr>
                <w:b/>
                <w:color w:val="000000" w:themeColor="text1"/>
              </w:rPr>
            </w:pPr>
            <w:r w:rsidRPr="00F471F7">
              <w:rPr>
                <w:b/>
                <w:color w:val="000000" w:themeColor="text1"/>
              </w:rPr>
              <w:t>Lit.</w:t>
            </w:r>
            <w:r w:rsidRPr="00F471F7">
              <w:rPr>
                <w:b/>
                <w:color w:val="000000" w:themeColor="text1"/>
                <w:spacing w:val="-3"/>
              </w:rPr>
              <w:t xml:space="preserve"> </w:t>
            </w:r>
            <w:r w:rsidRPr="00F471F7">
              <w:rPr>
                <w:b/>
                <w:color w:val="000000" w:themeColor="text1"/>
                <w:spacing w:val="-5"/>
              </w:rPr>
              <w:t>b)</w:t>
            </w:r>
          </w:p>
          <w:p w:rsidR="00312144" w:rsidRPr="00F471F7" w:rsidRDefault="00AB3912">
            <w:pPr>
              <w:pStyle w:val="TableParagraph"/>
              <w:spacing w:before="1"/>
              <w:ind w:right="89"/>
              <w:rPr>
                <w:i/>
                <w:color w:val="000000" w:themeColor="text1"/>
              </w:rPr>
            </w:pPr>
            <w:r w:rsidRPr="00F471F7">
              <w:rPr>
                <w:i/>
                <w:color w:val="000000" w:themeColor="text1"/>
              </w:rPr>
              <w:t>Produse</w:t>
            </w:r>
            <w:r w:rsidRPr="00F471F7">
              <w:rPr>
                <w:i/>
                <w:color w:val="000000" w:themeColor="text1"/>
                <w:spacing w:val="-4"/>
              </w:rPr>
              <w:t xml:space="preserve"> </w:t>
            </w:r>
            <w:r w:rsidRPr="00F471F7">
              <w:rPr>
                <w:i/>
                <w:color w:val="000000" w:themeColor="text1"/>
              </w:rPr>
              <w:t>și</w:t>
            </w:r>
            <w:r w:rsidRPr="00F471F7">
              <w:rPr>
                <w:i/>
                <w:color w:val="000000" w:themeColor="text1"/>
                <w:spacing w:val="-3"/>
              </w:rPr>
              <w:t xml:space="preserve"> </w:t>
            </w:r>
            <w:r w:rsidRPr="00F471F7">
              <w:rPr>
                <w:i/>
                <w:color w:val="000000" w:themeColor="text1"/>
                <w:spacing w:val="-2"/>
              </w:rPr>
              <w:t>servicii</w:t>
            </w:r>
          </w:p>
          <w:p w:rsidR="00312144" w:rsidRPr="004402D1" w:rsidRDefault="00F471F7">
            <w:pPr>
              <w:pStyle w:val="TableParagraph"/>
              <w:ind w:right="88"/>
              <w:rPr>
                <w:b/>
                <w:color w:val="FF0000"/>
              </w:rPr>
            </w:pPr>
            <w:r w:rsidRPr="00F471F7">
              <w:rPr>
                <w:b/>
                <w:color w:val="000000" w:themeColor="text1"/>
                <w:u w:val="single"/>
              </w:rPr>
              <w:t xml:space="preserve">705 819 </w:t>
            </w:r>
            <w:r w:rsidR="00AB3912" w:rsidRPr="00F471F7">
              <w:rPr>
                <w:b/>
                <w:color w:val="000000" w:themeColor="text1"/>
                <w:u w:val="single"/>
              </w:rPr>
              <w:t>lei</w:t>
            </w:r>
            <w:r w:rsidR="00AB3912" w:rsidRPr="00F471F7">
              <w:rPr>
                <w:b/>
                <w:color w:val="000000" w:themeColor="text1"/>
                <w:spacing w:val="-2"/>
              </w:rPr>
              <w:t xml:space="preserve"> </w:t>
            </w:r>
            <w:r w:rsidR="009A0EF1" w:rsidRPr="00F471F7">
              <w:rPr>
                <w:b/>
                <w:color w:val="000000" w:themeColor="text1"/>
              </w:rPr>
              <w:t>(143</w:t>
            </w:r>
            <w:r w:rsidR="00AB3912" w:rsidRPr="00F471F7">
              <w:rPr>
                <w:b/>
                <w:color w:val="000000" w:themeColor="text1"/>
                <w:spacing w:val="-3"/>
              </w:rPr>
              <w:t xml:space="preserve"> </w:t>
            </w:r>
            <w:r w:rsidR="00AB3912" w:rsidRPr="00F471F7">
              <w:rPr>
                <w:b/>
                <w:color w:val="000000" w:themeColor="text1"/>
              </w:rPr>
              <w:t>000</w:t>
            </w:r>
            <w:r w:rsidR="00AB3912" w:rsidRPr="00F471F7">
              <w:rPr>
                <w:b/>
                <w:color w:val="000000" w:themeColor="text1"/>
                <w:spacing w:val="-3"/>
              </w:rPr>
              <w:t xml:space="preserve"> </w:t>
            </w:r>
            <w:r w:rsidR="00AB3912" w:rsidRPr="00F471F7">
              <w:rPr>
                <w:b/>
                <w:color w:val="000000" w:themeColor="text1"/>
                <w:spacing w:val="-4"/>
              </w:rPr>
              <w:t>EUR)</w:t>
            </w:r>
          </w:p>
        </w:tc>
      </w:tr>
      <w:tr w:rsidR="00312144">
        <w:trPr>
          <w:trHeight w:val="1044"/>
        </w:trPr>
        <w:tc>
          <w:tcPr>
            <w:tcW w:w="4565" w:type="dxa"/>
          </w:tcPr>
          <w:p w:rsidR="00312144" w:rsidRDefault="00AB3912">
            <w:pPr>
              <w:pStyle w:val="TableParagraph"/>
              <w:spacing w:line="243" w:lineRule="exact"/>
              <w:ind w:left="0" w:right="236"/>
              <w:rPr>
                <w:b/>
              </w:rPr>
            </w:pPr>
            <w:r>
              <w:rPr>
                <w:b/>
              </w:rPr>
              <w:t>Lit.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c)</w:t>
            </w:r>
          </w:p>
          <w:p w:rsidR="00312144" w:rsidRDefault="00AB3912">
            <w:pPr>
              <w:pStyle w:val="TableParagraph"/>
              <w:ind w:left="0" w:right="302"/>
              <w:rPr>
                <w:i/>
              </w:rPr>
            </w:pPr>
            <w:r>
              <w:rPr>
                <w:i/>
              </w:rPr>
              <w:t>Produse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și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servicii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AC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regionale/locale</w:t>
            </w:r>
          </w:p>
          <w:p w:rsidR="00312144" w:rsidRDefault="00AB3912">
            <w:pPr>
              <w:pStyle w:val="TableParagraph"/>
              <w:spacing w:before="1" w:line="240" w:lineRule="auto"/>
              <w:ind w:left="0" w:right="305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5"/>
              </w:rPr>
              <w:t xml:space="preserve"> </w:t>
            </w:r>
            <w:r w:rsidR="000D5CED">
              <w:rPr>
                <w:b/>
              </w:rPr>
              <w:t>042</w:t>
            </w:r>
            <w:r>
              <w:rPr>
                <w:b/>
                <w:spacing w:val="-2"/>
              </w:rPr>
              <w:t xml:space="preserve"> </w:t>
            </w:r>
            <w:r w:rsidR="000D5CED">
              <w:rPr>
                <w:b/>
              </w:rPr>
              <w:t>363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lei</w:t>
            </w:r>
            <w:r>
              <w:rPr>
                <w:b/>
                <w:spacing w:val="-5"/>
              </w:rPr>
              <w:t xml:space="preserve"> </w:t>
            </w:r>
            <w:r w:rsidR="000D5CED">
              <w:rPr>
                <w:b/>
              </w:rPr>
              <w:t>(215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000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EUR)</w:t>
            </w:r>
          </w:p>
        </w:tc>
        <w:tc>
          <w:tcPr>
            <w:tcW w:w="4563" w:type="dxa"/>
          </w:tcPr>
          <w:p w:rsidR="00312144" w:rsidRPr="00F471F7" w:rsidRDefault="00AB3912">
            <w:pPr>
              <w:pStyle w:val="TableParagraph"/>
              <w:spacing w:line="243" w:lineRule="exact"/>
              <w:ind w:right="91"/>
              <w:rPr>
                <w:b/>
                <w:color w:val="000000" w:themeColor="text1"/>
              </w:rPr>
            </w:pPr>
            <w:r w:rsidRPr="00F471F7">
              <w:rPr>
                <w:b/>
                <w:color w:val="000000" w:themeColor="text1"/>
              </w:rPr>
              <w:t>Lit.</w:t>
            </w:r>
            <w:r w:rsidRPr="00F471F7">
              <w:rPr>
                <w:b/>
                <w:color w:val="000000" w:themeColor="text1"/>
                <w:spacing w:val="-3"/>
              </w:rPr>
              <w:t xml:space="preserve"> </w:t>
            </w:r>
            <w:r w:rsidRPr="00F471F7">
              <w:rPr>
                <w:b/>
                <w:color w:val="000000" w:themeColor="text1"/>
                <w:spacing w:val="-5"/>
              </w:rPr>
              <w:t>c)</w:t>
            </w:r>
          </w:p>
          <w:p w:rsidR="00312144" w:rsidRPr="00F471F7" w:rsidRDefault="00AB3912">
            <w:pPr>
              <w:pStyle w:val="TableParagraph"/>
              <w:ind w:right="90"/>
              <w:rPr>
                <w:i/>
                <w:color w:val="000000" w:themeColor="text1"/>
              </w:rPr>
            </w:pPr>
            <w:r w:rsidRPr="00F471F7">
              <w:rPr>
                <w:i/>
                <w:color w:val="000000" w:themeColor="text1"/>
              </w:rPr>
              <w:t>Produse</w:t>
            </w:r>
            <w:r w:rsidRPr="00F471F7">
              <w:rPr>
                <w:i/>
                <w:color w:val="000000" w:themeColor="text1"/>
                <w:spacing w:val="-4"/>
              </w:rPr>
              <w:t xml:space="preserve"> </w:t>
            </w:r>
            <w:r w:rsidRPr="00F471F7">
              <w:rPr>
                <w:i/>
                <w:color w:val="000000" w:themeColor="text1"/>
              </w:rPr>
              <w:t>și</w:t>
            </w:r>
            <w:r w:rsidRPr="00F471F7">
              <w:rPr>
                <w:i/>
                <w:color w:val="000000" w:themeColor="text1"/>
                <w:spacing w:val="-4"/>
              </w:rPr>
              <w:t xml:space="preserve"> </w:t>
            </w:r>
            <w:r w:rsidRPr="00F471F7">
              <w:rPr>
                <w:i/>
                <w:color w:val="000000" w:themeColor="text1"/>
              </w:rPr>
              <w:t>servicii</w:t>
            </w:r>
            <w:r w:rsidRPr="00F471F7">
              <w:rPr>
                <w:i/>
                <w:color w:val="000000" w:themeColor="text1"/>
                <w:spacing w:val="-4"/>
              </w:rPr>
              <w:t xml:space="preserve"> </w:t>
            </w:r>
            <w:r w:rsidRPr="00F471F7">
              <w:rPr>
                <w:i/>
                <w:color w:val="000000" w:themeColor="text1"/>
              </w:rPr>
              <w:t>AC</w:t>
            </w:r>
            <w:r w:rsidRPr="00F471F7">
              <w:rPr>
                <w:i/>
                <w:color w:val="000000" w:themeColor="text1"/>
                <w:spacing w:val="-3"/>
              </w:rPr>
              <w:t xml:space="preserve"> </w:t>
            </w:r>
            <w:r w:rsidRPr="00F471F7">
              <w:rPr>
                <w:i/>
                <w:color w:val="000000" w:themeColor="text1"/>
                <w:spacing w:val="-2"/>
              </w:rPr>
              <w:t>regionale/locale</w:t>
            </w:r>
          </w:p>
          <w:p w:rsidR="00312144" w:rsidRPr="004402D1" w:rsidRDefault="00F471F7">
            <w:pPr>
              <w:pStyle w:val="TableParagraph"/>
              <w:spacing w:before="1" w:line="240" w:lineRule="auto"/>
              <w:ind w:right="91"/>
              <w:rPr>
                <w:b/>
                <w:color w:val="FF0000"/>
              </w:rPr>
            </w:pPr>
            <w:r w:rsidRPr="00F471F7">
              <w:rPr>
                <w:b/>
                <w:color w:val="000000" w:themeColor="text1"/>
                <w:u w:val="single"/>
              </w:rPr>
              <w:t xml:space="preserve">1 090 812 </w:t>
            </w:r>
            <w:r w:rsidR="00AB3912" w:rsidRPr="00F471F7">
              <w:rPr>
                <w:b/>
                <w:color w:val="000000" w:themeColor="text1"/>
                <w:u w:val="single"/>
              </w:rPr>
              <w:t>lei</w:t>
            </w:r>
            <w:r w:rsidR="00AB3912" w:rsidRPr="00F471F7">
              <w:rPr>
                <w:b/>
                <w:color w:val="000000" w:themeColor="text1"/>
                <w:spacing w:val="-5"/>
              </w:rPr>
              <w:t xml:space="preserve"> </w:t>
            </w:r>
            <w:r w:rsidR="009A0EF1" w:rsidRPr="00F471F7">
              <w:rPr>
                <w:b/>
                <w:color w:val="000000" w:themeColor="text1"/>
              </w:rPr>
              <w:t>(221</w:t>
            </w:r>
            <w:r w:rsidR="00AB3912" w:rsidRPr="00F471F7">
              <w:rPr>
                <w:b/>
                <w:color w:val="000000" w:themeColor="text1"/>
                <w:spacing w:val="-2"/>
              </w:rPr>
              <w:t xml:space="preserve"> </w:t>
            </w:r>
            <w:r w:rsidR="00AB3912" w:rsidRPr="00F471F7">
              <w:rPr>
                <w:b/>
                <w:color w:val="000000" w:themeColor="text1"/>
              </w:rPr>
              <w:t>000</w:t>
            </w:r>
            <w:r w:rsidR="00AB3912" w:rsidRPr="00F471F7">
              <w:rPr>
                <w:b/>
                <w:color w:val="000000" w:themeColor="text1"/>
                <w:spacing w:val="-3"/>
              </w:rPr>
              <w:t xml:space="preserve"> </w:t>
            </w:r>
            <w:r w:rsidR="00AB3912" w:rsidRPr="00F471F7">
              <w:rPr>
                <w:b/>
                <w:color w:val="000000" w:themeColor="text1"/>
                <w:spacing w:val="-4"/>
              </w:rPr>
              <w:t>EUR)</w:t>
            </w:r>
          </w:p>
        </w:tc>
      </w:tr>
      <w:tr w:rsidR="00312144">
        <w:trPr>
          <w:trHeight w:val="1045"/>
        </w:trPr>
        <w:tc>
          <w:tcPr>
            <w:tcW w:w="4565" w:type="dxa"/>
          </w:tcPr>
          <w:p w:rsidR="00312144" w:rsidRDefault="00AB3912">
            <w:pPr>
              <w:pStyle w:val="TableParagraph"/>
              <w:spacing w:line="245" w:lineRule="exact"/>
              <w:ind w:left="133" w:right="312"/>
              <w:rPr>
                <w:b/>
              </w:rPr>
            </w:pPr>
            <w:r>
              <w:rPr>
                <w:b/>
              </w:rPr>
              <w:t>Lit.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d)</w:t>
            </w:r>
          </w:p>
          <w:p w:rsidR="00312144" w:rsidRDefault="00AB3912">
            <w:pPr>
              <w:pStyle w:val="TableParagraph"/>
              <w:spacing w:line="254" w:lineRule="exact"/>
              <w:ind w:left="0" w:right="247"/>
              <w:rPr>
                <w:i/>
              </w:rPr>
            </w:pPr>
            <w:r>
              <w:rPr>
                <w:i/>
              </w:rPr>
              <w:t>Servicii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sociale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și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alte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servicii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specifice</w:t>
            </w:r>
          </w:p>
          <w:p w:rsidR="00312144" w:rsidRDefault="00AB3912">
            <w:pPr>
              <w:pStyle w:val="TableParagraph"/>
              <w:ind w:left="0" w:right="247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5"/>
              </w:rPr>
              <w:t xml:space="preserve"> </w:t>
            </w:r>
            <w:r w:rsidR="00862CF2">
              <w:rPr>
                <w:b/>
              </w:rPr>
              <w:t>636</w:t>
            </w:r>
            <w:r>
              <w:rPr>
                <w:b/>
                <w:spacing w:val="-2"/>
              </w:rPr>
              <w:t xml:space="preserve"> </w:t>
            </w:r>
            <w:r w:rsidR="00862CF2">
              <w:rPr>
                <w:b/>
              </w:rPr>
              <w:t>150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(750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000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EUR)</w:t>
            </w:r>
          </w:p>
        </w:tc>
        <w:tc>
          <w:tcPr>
            <w:tcW w:w="4563" w:type="dxa"/>
          </w:tcPr>
          <w:p w:rsidR="00312144" w:rsidRPr="00F471F7" w:rsidRDefault="00AB3912">
            <w:pPr>
              <w:pStyle w:val="TableParagraph"/>
              <w:spacing w:line="245" w:lineRule="exact"/>
              <w:ind w:right="91"/>
              <w:rPr>
                <w:b/>
                <w:color w:val="000000" w:themeColor="text1"/>
              </w:rPr>
            </w:pPr>
            <w:r w:rsidRPr="00F471F7">
              <w:rPr>
                <w:b/>
                <w:color w:val="000000" w:themeColor="text1"/>
              </w:rPr>
              <w:t>Lit.</w:t>
            </w:r>
            <w:r w:rsidRPr="00F471F7">
              <w:rPr>
                <w:b/>
                <w:color w:val="000000" w:themeColor="text1"/>
                <w:spacing w:val="-3"/>
              </w:rPr>
              <w:t xml:space="preserve"> </w:t>
            </w:r>
            <w:r w:rsidRPr="00F471F7">
              <w:rPr>
                <w:b/>
                <w:color w:val="000000" w:themeColor="text1"/>
                <w:spacing w:val="-5"/>
              </w:rPr>
              <w:t>d)</w:t>
            </w:r>
          </w:p>
          <w:p w:rsidR="00312144" w:rsidRPr="00F471F7" w:rsidRDefault="00AB3912">
            <w:pPr>
              <w:pStyle w:val="TableParagraph"/>
              <w:spacing w:line="254" w:lineRule="exact"/>
              <w:ind w:right="89"/>
              <w:rPr>
                <w:i/>
                <w:color w:val="000000" w:themeColor="text1"/>
              </w:rPr>
            </w:pPr>
            <w:r w:rsidRPr="00F471F7">
              <w:rPr>
                <w:i/>
                <w:color w:val="000000" w:themeColor="text1"/>
              </w:rPr>
              <w:t>Servicii</w:t>
            </w:r>
            <w:r w:rsidRPr="00F471F7">
              <w:rPr>
                <w:i/>
                <w:color w:val="000000" w:themeColor="text1"/>
                <w:spacing w:val="-5"/>
              </w:rPr>
              <w:t xml:space="preserve"> </w:t>
            </w:r>
            <w:r w:rsidRPr="00F471F7">
              <w:rPr>
                <w:i/>
                <w:color w:val="000000" w:themeColor="text1"/>
              </w:rPr>
              <w:t>sociale</w:t>
            </w:r>
            <w:r w:rsidRPr="00F471F7">
              <w:rPr>
                <w:i/>
                <w:color w:val="000000" w:themeColor="text1"/>
                <w:spacing w:val="-5"/>
              </w:rPr>
              <w:t xml:space="preserve"> </w:t>
            </w:r>
            <w:r w:rsidRPr="00F471F7">
              <w:rPr>
                <w:i/>
                <w:color w:val="000000" w:themeColor="text1"/>
              </w:rPr>
              <w:t>și</w:t>
            </w:r>
            <w:r w:rsidRPr="00F471F7">
              <w:rPr>
                <w:i/>
                <w:color w:val="000000" w:themeColor="text1"/>
                <w:spacing w:val="-5"/>
              </w:rPr>
              <w:t xml:space="preserve"> </w:t>
            </w:r>
            <w:r w:rsidRPr="00F471F7">
              <w:rPr>
                <w:i/>
                <w:color w:val="000000" w:themeColor="text1"/>
              </w:rPr>
              <w:t>alte</w:t>
            </w:r>
            <w:r w:rsidRPr="00F471F7">
              <w:rPr>
                <w:i/>
                <w:color w:val="000000" w:themeColor="text1"/>
                <w:spacing w:val="-5"/>
              </w:rPr>
              <w:t xml:space="preserve"> </w:t>
            </w:r>
            <w:r w:rsidRPr="00F471F7">
              <w:rPr>
                <w:i/>
                <w:color w:val="000000" w:themeColor="text1"/>
              </w:rPr>
              <w:t>servicii</w:t>
            </w:r>
            <w:r w:rsidRPr="00F471F7">
              <w:rPr>
                <w:i/>
                <w:color w:val="000000" w:themeColor="text1"/>
                <w:spacing w:val="-4"/>
              </w:rPr>
              <w:t xml:space="preserve"> </w:t>
            </w:r>
            <w:r w:rsidRPr="00F471F7">
              <w:rPr>
                <w:i/>
                <w:color w:val="000000" w:themeColor="text1"/>
                <w:spacing w:val="-2"/>
              </w:rPr>
              <w:t>specifice</w:t>
            </w:r>
          </w:p>
          <w:p w:rsidR="00312144" w:rsidRPr="004402D1" w:rsidRDefault="00F471F7">
            <w:pPr>
              <w:pStyle w:val="TableParagraph"/>
              <w:ind w:right="91"/>
              <w:rPr>
                <w:b/>
                <w:color w:val="FF0000"/>
              </w:rPr>
            </w:pPr>
            <w:r w:rsidRPr="00F471F7">
              <w:rPr>
                <w:b/>
                <w:color w:val="000000" w:themeColor="text1"/>
                <w:u w:val="single"/>
              </w:rPr>
              <w:t>3 701 850</w:t>
            </w:r>
            <w:r w:rsidR="00AB3912" w:rsidRPr="00F471F7">
              <w:rPr>
                <w:b/>
                <w:color w:val="000000" w:themeColor="text1"/>
                <w:spacing w:val="-1"/>
                <w:u w:val="single"/>
              </w:rPr>
              <w:t xml:space="preserve"> </w:t>
            </w:r>
            <w:r w:rsidR="00AB3912" w:rsidRPr="00F471F7">
              <w:rPr>
                <w:b/>
                <w:color w:val="000000" w:themeColor="text1"/>
                <w:u w:val="single"/>
              </w:rPr>
              <w:t>lei</w:t>
            </w:r>
            <w:r w:rsidR="00AB3912" w:rsidRPr="00F471F7">
              <w:rPr>
                <w:b/>
                <w:color w:val="000000" w:themeColor="text1"/>
                <w:spacing w:val="-5"/>
              </w:rPr>
              <w:t xml:space="preserve"> </w:t>
            </w:r>
            <w:r w:rsidR="00AB3912" w:rsidRPr="00F471F7">
              <w:rPr>
                <w:b/>
                <w:color w:val="000000" w:themeColor="text1"/>
              </w:rPr>
              <w:t>(750</w:t>
            </w:r>
            <w:r w:rsidR="00AB3912" w:rsidRPr="00F471F7">
              <w:rPr>
                <w:b/>
                <w:color w:val="000000" w:themeColor="text1"/>
                <w:spacing w:val="-2"/>
              </w:rPr>
              <w:t xml:space="preserve"> </w:t>
            </w:r>
            <w:r w:rsidR="00AB3912" w:rsidRPr="00F471F7">
              <w:rPr>
                <w:b/>
                <w:color w:val="000000" w:themeColor="text1"/>
              </w:rPr>
              <w:t>000</w:t>
            </w:r>
            <w:r w:rsidR="00AB3912" w:rsidRPr="00F471F7">
              <w:rPr>
                <w:b/>
                <w:color w:val="000000" w:themeColor="text1"/>
                <w:spacing w:val="-3"/>
              </w:rPr>
              <w:t xml:space="preserve"> </w:t>
            </w:r>
            <w:r w:rsidR="00AB3912" w:rsidRPr="00F471F7">
              <w:rPr>
                <w:b/>
                <w:color w:val="000000" w:themeColor="text1"/>
                <w:spacing w:val="-4"/>
              </w:rPr>
              <w:t>EUR)</w:t>
            </w:r>
          </w:p>
        </w:tc>
      </w:tr>
      <w:tr w:rsidR="00312144">
        <w:trPr>
          <w:trHeight w:val="1045"/>
        </w:trPr>
        <w:tc>
          <w:tcPr>
            <w:tcW w:w="9128" w:type="dxa"/>
            <w:gridSpan w:val="2"/>
          </w:tcPr>
          <w:p w:rsidR="00312144" w:rsidRDefault="00AB3912">
            <w:pPr>
              <w:pStyle w:val="TableParagraph"/>
              <w:spacing w:before="244" w:line="240" w:lineRule="auto"/>
              <w:ind w:left="2786" w:right="2619" w:firstLine="300"/>
              <w:jc w:val="left"/>
              <w:rPr>
                <w:b/>
              </w:rPr>
            </w:pPr>
            <w:r>
              <w:rPr>
                <w:b/>
              </w:rPr>
              <w:t>Art. 6 din Legea nr. 98/2016 (Art.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13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din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Directiva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2014/24/UE)</w:t>
            </w:r>
          </w:p>
        </w:tc>
      </w:tr>
    </w:tbl>
    <w:p w:rsidR="00312144" w:rsidRDefault="00312144">
      <w:pPr>
        <w:sectPr w:rsidR="00312144">
          <w:type w:val="continuous"/>
          <w:pgSz w:w="12240" w:h="15840"/>
          <w:pgMar w:top="1340" w:right="1320" w:bottom="813" w:left="1340" w:header="708" w:footer="708" w:gutter="0"/>
          <w:cols w:space="708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5"/>
        <w:gridCol w:w="4563"/>
      </w:tblGrid>
      <w:tr w:rsidR="00312144">
        <w:trPr>
          <w:trHeight w:val="1276"/>
        </w:trPr>
        <w:tc>
          <w:tcPr>
            <w:tcW w:w="4565" w:type="dxa"/>
          </w:tcPr>
          <w:p w:rsidR="00312144" w:rsidRDefault="00AB3912">
            <w:pPr>
              <w:pStyle w:val="TableParagraph"/>
              <w:spacing w:line="242" w:lineRule="auto"/>
              <w:ind w:left="585" w:right="511"/>
              <w:rPr>
                <w:b/>
              </w:rPr>
            </w:pPr>
            <w:r>
              <w:rPr>
                <w:b/>
              </w:rPr>
              <w:lastRenderedPageBreak/>
              <w:t>Alin.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(1)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lit.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b)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lege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(lit.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a)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din </w:t>
            </w:r>
            <w:r>
              <w:rPr>
                <w:b/>
                <w:spacing w:val="-2"/>
              </w:rPr>
              <w:t>Directivă)</w:t>
            </w:r>
          </w:p>
          <w:p w:rsidR="00312144" w:rsidRDefault="00AB3912">
            <w:pPr>
              <w:pStyle w:val="TableParagraph"/>
              <w:spacing w:line="251" w:lineRule="exact"/>
              <w:ind w:left="9"/>
              <w:rPr>
                <w:i/>
              </w:rPr>
            </w:pPr>
            <w:r>
              <w:rPr>
                <w:i/>
                <w:spacing w:val="-2"/>
              </w:rPr>
              <w:t>Lucrări</w:t>
            </w:r>
          </w:p>
          <w:p w:rsidR="00312144" w:rsidRDefault="00E80A20">
            <w:pPr>
              <w:pStyle w:val="TableParagraph"/>
              <w:ind w:left="4"/>
              <w:rPr>
                <w:b/>
              </w:rPr>
            </w:pPr>
            <w:r>
              <w:rPr>
                <w:b/>
              </w:rPr>
              <w:t>26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093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012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lei</w:t>
            </w:r>
            <w:r>
              <w:rPr>
                <w:b/>
                <w:spacing w:val="-3"/>
              </w:rPr>
              <w:t xml:space="preserve"> </w:t>
            </w:r>
            <w:r w:rsidR="00AB3912">
              <w:rPr>
                <w:b/>
              </w:rPr>
              <w:t>(5</w:t>
            </w:r>
            <w:r w:rsidR="00AB3912">
              <w:rPr>
                <w:b/>
                <w:spacing w:val="-3"/>
              </w:rPr>
              <w:t xml:space="preserve"> </w:t>
            </w:r>
            <w:r w:rsidR="009A0EF1">
              <w:rPr>
                <w:b/>
              </w:rPr>
              <w:t>382</w:t>
            </w:r>
            <w:r w:rsidR="00AB3912">
              <w:rPr>
                <w:b/>
                <w:spacing w:val="-2"/>
              </w:rPr>
              <w:t xml:space="preserve"> </w:t>
            </w:r>
            <w:r w:rsidR="00AB3912">
              <w:rPr>
                <w:b/>
              </w:rPr>
              <w:t>000</w:t>
            </w:r>
            <w:r w:rsidR="00AB3912">
              <w:rPr>
                <w:b/>
                <w:spacing w:val="-1"/>
              </w:rPr>
              <w:t xml:space="preserve"> </w:t>
            </w:r>
            <w:r w:rsidR="00AB3912">
              <w:rPr>
                <w:b/>
                <w:spacing w:val="-4"/>
              </w:rPr>
              <w:t>EUR)</w:t>
            </w:r>
          </w:p>
        </w:tc>
        <w:tc>
          <w:tcPr>
            <w:tcW w:w="4563" w:type="dxa"/>
          </w:tcPr>
          <w:p w:rsidR="00312144" w:rsidRDefault="00AB3912">
            <w:pPr>
              <w:pStyle w:val="TableParagraph"/>
              <w:spacing w:line="242" w:lineRule="auto"/>
              <w:ind w:right="87"/>
              <w:rPr>
                <w:b/>
              </w:rPr>
            </w:pPr>
            <w:r>
              <w:rPr>
                <w:b/>
              </w:rPr>
              <w:t>Alin.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(1)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lit.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lege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(lit.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din </w:t>
            </w:r>
            <w:r>
              <w:rPr>
                <w:b/>
                <w:spacing w:val="-2"/>
              </w:rPr>
              <w:t>Directivă)</w:t>
            </w:r>
          </w:p>
          <w:p w:rsidR="00312144" w:rsidRDefault="00AB3912">
            <w:pPr>
              <w:pStyle w:val="TableParagraph"/>
              <w:spacing w:line="251" w:lineRule="exact"/>
              <w:ind w:right="87"/>
              <w:rPr>
                <w:i/>
              </w:rPr>
            </w:pPr>
            <w:r>
              <w:rPr>
                <w:i/>
                <w:spacing w:val="-2"/>
              </w:rPr>
              <w:t>Lucrări</w:t>
            </w:r>
          </w:p>
          <w:p w:rsidR="00312144" w:rsidRDefault="00A77210">
            <w:pPr>
              <w:pStyle w:val="TableParagraph"/>
              <w:ind w:left="102" w:right="87"/>
              <w:rPr>
                <w:b/>
              </w:rPr>
            </w:pPr>
            <w:r w:rsidRPr="00A77210">
              <w:rPr>
                <w:b/>
                <w:color w:val="000000" w:themeColor="text1"/>
                <w:u w:val="single"/>
              </w:rPr>
              <w:t>27 334 460</w:t>
            </w:r>
            <w:r>
              <w:rPr>
                <w:b/>
                <w:color w:val="000000" w:themeColor="text1"/>
                <w:u w:val="single"/>
              </w:rPr>
              <w:t xml:space="preserve"> lei</w:t>
            </w:r>
            <w:r w:rsidRPr="00A77210">
              <w:rPr>
                <w:b/>
                <w:color w:val="000000" w:themeColor="text1"/>
              </w:rPr>
              <w:t xml:space="preserve"> </w:t>
            </w:r>
            <w:r w:rsidR="00AB3912" w:rsidRPr="00A77210">
              <w:rPr>
                <w:b/>
                <w:color w:val="000000" w:themeColor="text1"/>
              </w:rPr>
              <w:t>(5</w:t>
            </w:r>
            <w:r w:rsidR="00AB3912" w:rsidRPr="00A77210">
              <w:rPr>
                <w:b/>
                <w:color w:val="000000" w:themeColor="text1"/>
                <w:spacing w:val="-4"/>
              </w:rPr>
              <w:t xml:space="preserve"> </w:t>
            </w:r>
            <w:r w:rsidR="00FB0246" w:rsidRPr="00A77210">
              <w:rPr>
                <w:b/>
                <w:color w:val="000000" w:themeColor="text1"/>
              </w:rPr>
              <w:t>538</w:t>
            </w:r>
            <w:r w:rsidR="00AB3912" w:rsidRPr="00A77210">
              <w:rPr>
                <w:b/>
                <w:color w:val="000000" w:themeColor="text1"/>
                <w:spacing w:val="-2"/>
              </w:rPr>
              <w:t xml:space="preserve"> </w:t>
            </w:r>
            <w:r w:rsidR="00AB3912" w:rsidRPr="00A77210">
              <w:rPr>
                <w:b/>
                <w:color w:val="000000" w:themeColor="text1"/>
              </w:rPr>
              <w:t xml:space="preserve">000 </w:t>
            </w:r>
            <w:r w:rsidR="00AB3912" w:rsidRPr="00A77210">
              <w:rPr>
                <w:b/>
                <w:color w:val="000000" w:themeColor="text1"/>
                <w:spacing w:val="-4"/>
              </w:rPr>
              <w:t>EUR)</w:t>
            </w:r>
          </w:p>
        </w:tc>
      </w:tr>
      <w:tr w:rsidR="00312144">
        <w:trPr>
          <w:trHeight w:val="1278"/>
        </w:trPr>
        <w:tc>
          <w:tcPr>
            <w:tcW w:w="4565" w:type="dxa"/>
          </w:tcPr>
          <w:p w:rsidR="00312144" w:rsidRDefault="00AB3912">
            <w:pPr>
              <w:pStyle w:val="TableParagraph"/>
              <w:spacing w:line="240" w:lineRule="auto"/>
              <w:ind w:left="546" w:right="537"/>
              <w:rPr>
                <w:b/>
              </w:rPr>
            </w:pPr>
            <w:r>
              <w:rPr>
                <w:b/>
              </w:rPr>
              <w:t>Alin.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(3)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lit.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lege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(lit.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b)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din </w:t>
            </w:r>
            <w:r>
              <w:rPr>
                <w:b/>
                <w:spacing w:val="-2"/>
              </w:rPr>
              <w:t>Directivă)</w:t>
            </w:r>
          </w:p>
          <w:p w:rsidR="00312144" w:rsidRDefault="00AB3912">
            <w:pPr>
              <w:pStyle w:val="TableParagraph"/>
              <w:spacing w:line="253" w:lineRule="exact"/>
              <w:ind w:left="10"/>
              <w:rPr>
                <w:i/>
              </w:rPr>
            </w:pPr>
            <w:r>
              <w:rPr>
                <w:i/>
                <w:spacing w:val="-2"/>
              </w:rPr>
              <w:t>Servicii</w:t>
            </w:r>
          </w:p>
          <w:p w:rsidR="00312144" w:rsidRDefault="00CC58F4">
            <w:pPr>
              <w:pStyle w:val="TableParagraph"/>
              <w:spacing w:line="240" w:lineRule="auto"/>
              <w:ind w:left="4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042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363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lei</w:t>
            </w:r>
            <w:r>
              <w:rPr>
                <w:b/>
                <w:spacing w:val="-5"/>
              </w:rPr>
              <w:t xml:space="preserve"> </w:t>
            </w:r>
            <w:r w:rsidR="009A0EF1">
              <w:rPr>
                <w:b/>
              </w:rPr>
              <w:t>(215</w:t>
            </w:r>
            <w:r w:rsidR="00AB3912">
              <w:rPr>
                <w:b/>
                <w:spacing w:val="-2"/>
              </w:rPr>
              <w:t xml:space="preserve"> </w:t>
            </w:r>
            <w:r w:rsidR="00AB3912">
              <w:rPr>
                <w:b/>
              </w:rPr>
              <w:t>000</w:t>
            </w:r>
            <w:r w:rsidR="00AB3912">
              <w:rPr>
                <w:b/>
                <w:spacing w:val="-3"/>
              </w:rPr>
              <w:t xml:space="preserve"> </w:t>
            </w:r>
            <w:r w:rsidR="00AB3912">
              <w:rPr>
                <w:b/>
                <w:spacing w:val="-4"/>
              </w:rPr>
              <w:t>EUR)</w:t>
            </w:r>
          </w:p>
        </w:tc>
        <w:tc>
          <w:tcPr>
            <w:tcW w:w="4563" w:type="dxa"/>
          </w:tcPr>
          <w:p w:rsidR="00312144" w:rsidRDefault="00AB3912">
            <w:pPr>
              <w:pStyle w:val="TableParagraph"/>
              <w:spacing w:line="240" w:lineRule="auto"/>
              <w:ind w:right="87"/>
              <w:rPr>
                <w:b/>
              </w:rPr>
            </w:pPr>
            <w:r>
              <w:rPr>
                <w:b/>
              </w:rPr>
              <w:t>Alin.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(3)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lit.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lege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(lit.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b)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din </w:t>
            </w:r>
            <w:r>
              <w:rPr>
                <w:b/>
                <w:spacing w:val="-2"/>
              </w:rPr>
              <w:t>Directivă)</w:t>
            </w:r>
          </w:p>
          <w:p w:rsidR="00312144" w:rsidRDefault="00AB3912">
            <w:pPr>
              <w:pStyle w:val="TableParagraph"/>
              <w:spacing w:line="253" w:lineRule="exact"/>
              <w:ind w:left="101" w:right="87"/>
              <w:rPr>
                <w:i/>
              </w:rPr>
            </w:pPr>
            <w:r>
              <w:rPr>
                <w:i/>
                <w:spacing w:val="-2"/>
              </w:rPr>
              <w:t>Servicii</w:t>
            </w:r>
          </w:p>
          <w:p w:rsidR="00312144" w:rsidRDefault="00A77210">
            <w:pPr>
              <w:pStyle w:val="TableParagraph"/>
              <w:spacing w:line="240" w:lineRule="auto"/>
              <w:ind w:right="91"/>
              <w:rPr>
                <w:b/>
              </w:rPr>
            </w:pPr>
            <w:r w:rsidRPr="00A77210">
              <w:rPr>
                <w:b/>
                <w:color w:val="000000" w:themeColor="text1"/>
                <w:u w:val="single"/>
              </w:rPr>
              <w:t xml:space="preserve">1 090 812 </w:t>
            </w:r>
            <w:r w:rsidR="00AB3912" w:rsidRPr="00A77210">
              <w:rPr>
                <w:b/>
                <w:color w:val="000000" w:themeColor="text1"/>
                <w:u w:val="single"/>
              </w:rPr>
              <w:t>lei</w:t>
            </w:r>
            <w:r w:rsidR="00AB3912" w:rsidRPr="00A77210">
              <w:rPr>
                <w:b/>
                <w:color w:val="000000" w:themeColor="text1"/>
                <w:spacing w:val="-4"/>
              </w:rPr>
              <w:t xml:space="preserve"> </w:t>
            </w:r>
            <w:r w:rsidR="00FB0246">
              <w:rPr>
                <w:b/>
              </w:rPr>
              <w:t>(221</w:t>
            </w:r>
            <w:r w:rsidR="00AB3912">
              <w:rPr>
                <w:b/>
                <w:spacing w:val="-2"/>
              </w:rPr>
              <w:t xml:space="preserve"> </w:t>
            </w:r>
            <w:r w:rsidR="00AB3912">
              <w:rPr>
                <w:b/>
              </w:rPr>
              <w:t>000</w:t>
            </w:r>
            <w:r w:rsidR="00AB3912">
              <w:rPr>
                <w:b/>
                <w:spacing w:val="-3"/>
              </w:rPr>
              <w:t xml:space="preserve"> </w:t>
            </w:r>
            <w:r w:rsidR="00AB3912">
              <w:rPr>
                <w:b/>
                <w:spacing w:val="-4"/>
              </w:rPr>
              <w:t>EUR)</w:t>
            </w:r>
          </w:p>
        </w:tc>
      </w:tr>
      <w:tr w:rsidR="00312144">
        <w:trPr>
          <w:trHeight w:val="1043"/>
        </w:trPr>
        <w:tc>
          <w:tcPr>
            <w:tcW w:w="9128" w:type="dxa"/>
            <w:gridSpan w:val="2"/>
          </w:tcPr>
          <w:p w:rsidR="00312144" w:rsidRDefault="00AB3912">
            <w:pPr>
              <w:pStyle w:val="TableParagraph"/>
              <w:spacing w:before="242" w:line="240" w:lineRule="auto"/>
              <w:ind w:left="2344" w:right="2240" w:firstLine="363"/>
              <w:jc w:val="left"/>
              <w:rPr>
                <w:b/>
              </w:rPr>
            </w:pPr>
            <w:r>
              <w:rPr>
                <w:b/>
              </w:rPr>
              <w:t>Art. 19 lit. a) din Legea nr. 98/2016 (Art.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alin.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(10)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Directiva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2014/24/UE)</w:t>
            </w:r>
          </w:p>
        </w:tc>
      </w:tr>
      <w:tr w:rsidR="00312144">
        <w:trPr>
          <w:trHeight w:val="765"/>
        </w:trPr>
        <w:tc>
          <w:tcPr>
            <w:tcW w:w="4565" w:type="dxa"/>
          </w:tcPr>
          <w:p w:rsidR="00312144" w:rsidRDefault="00AB3912">
            <w:pPr>
              <w:pStyle w:val="TableParagraph"/>
              <w:spacing w:line="244" w:lineRule="exact"/>
              <w:ind w:left="1002"/>
              <w:jc w:val="left"/>
              <w:rPr>
                <w:i/>
              </w:rPr>
            </w:pPr>
            <w:r>
              <w:rPr>
                <w:i/>
              </w:rPr>
              <w:t>Produse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și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servicii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-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loturi</w:t>
            </w:r>
          </w:p>
          <w:p w:rsidR="00312144" w:rsidRDefault="000067E0">
            <w:pPr>
              <w:pStyle w:val="TableParagraph"/>
              <w:spacing w:before="1" w:line="240" w:lineRule="auto"/>
              <w:ind w:left="993"/>
              <w:jc w:val="left"/>
              <w:rPr>
                <w:b/>
              </w:rPr>
            </w:pPr>
            <w:r w:rsidRPr="000067E0">
              <w:rPr>
                <w:b/>
              </w:rPr>
              <w:t>387</w:t>
            </w:r>
            <w:r w:rsidRPr="000067E0">
              <w:rPr>
                <w:b/>
                <w:spacing w:val="-5"/>
              </w:rPr>
              <w:t xml:space="preserve"> </w:t>
            </w:r>
            <w:r w:rsidRPr="000067E0">
              <w:rPr>
                <w:b/>
              </w:rPr>
              <w:t>856</w:t>
            </w:r>
            <w:r w:rsidRPr="000067E0">
              <w:rPr>
                <w:b/>
                <w:spacing w:val="-1"/>
              </w:rPr>
              <w:t xml:space="preserve"> </w:t>
            </w:r>
            <w:r w:rsidRPr="000067E0">
              <w:rPr>
                <w:b/>
              </w:rPr>
              <w:t>lei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(80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000 </w:t>
            </w:r>
            <w:r>
              <w:rPr>
                <w:b/>
                <w:spacing w:val="-4"/>
              </w:rPr>
              <w:t>EUR)</w:t>
            </w:r>
          </w:p>
        </w:tc>
        <w:tc>
          <w:tcPr>
            <w:tcW w:w="4563" w:type="dxa"/>
          </w:tcPr>
          <w:p w:rsidR="00312144" w:rsidRPr="0019212E" w:rsidRDefault="00AB3912">
            <w:pPr>
              <w:pStyle w:val="TableParagraph"/>
              <w:spacing w:line="244" w:lineRule="exact"/>
              <w:ind w:left="1003"/>
              <w:jc w:val="left"/>
              <w:rPr>
                <w:i/>
                <w:color w:val="000000" w:themeColor="text1"/>
              </w:rPr>
            </w:pPr>
            <w:r w:rsidRPr="0019212E">
              <w:rPr>
                <w:i/>
                <w:color w:val="000000" w:themeColor="text1"/>
              </w:rPr>
              <w:t>Produse</w:t>
            </w:r>
            <w:r w:rsidRPr="0019212E">
              <w:rPr>
                <w:i/>
                <w:color w:val="000000" w:themeColor="text1"/>
                <w:spacing w:val="-4"/>
              </w:rPr>
              <w:t xml:space="preserve"> </w:t>
            </w:r>
            <w:r w:rsidRPr="0019212E">
              <w:rPr>
                <w:i/>
                <w:color w:val="000000" w:themeColor="text1"/>
              </w:rPr>
              <w:t>și</w:t>
            </w:r>
            <w:r w:rsidRPr="0019212E">
              <w:rPr>
                <w:i/>
                <w:color w:val="000000" w:themeColor="text1"/>
                <w:spacing w:val="-4"/>
              </w:rPr>
              <w:t xml:space="preserve"> </w:t>
            </w:r>
            <w:r w:rsidRPr="0019212E">
              <w:rPr>
                <w:i/>
                <w:color w:val="000000" w:themeColor="text1"/>
              </w:rPr>
              <w:t>servicii</w:t>
            </w:r>
            <w:r w:rsidRPr="0019212E">
              <w:rPr>
                <w:i/>
                <w:color w:val="000000" w:themeColor="text1"/>
                <w:spacing w:val="-4"/>
              </w:rPr>
              <w:t xml:space="preserve"> </w:t>
            </w:r>
            <w:r w:rsidRPr="0019212E">
              <w:rPr>
                <w:i/>
                <w:color w:val="000000" w:themeColor="text1"/>
              </w:rPr>
              <w:t>-</w:t>
            </w:r>
            <w:r w:rsidRPr="0019212E">
              <w:rPr>
                <w:i/>
                <w:color w:val="000000" w:themeColor="text1"/>
                <w:spacing w:val="-1"/>
              </w:rPr>
              <w:t xml:space="preserve"> </w:t>
            </w:r>
            <w:r w:rsidRPr="0019212E">
              <w:rPr>
                <w:i/>
                <w:color w:val="000000" w:themeColor="text1"/>
                <w:spacing w:val="-2"/>
              </w:rPr>
              <w:t>loturi</w:t>
            </w:r>
          </w:p>
          <w:p w:rsidR="00312144" w:rsidRPr="000067E0" w:rsidRDefault="0019212E">
            <w:pPr>
              <w:pStyle w:val="TableParagraph"/>
              <w:spacing w:before="1" w:line="240" w:lineRule="auto"/>
              <w:ind w:left="994"/>
              <w:jc w:val="left"/>
              <w:rPr>
                <w:b/>
                <w:color w:val="FF0000"/>
              </w:rPr>
            </w:pPr>
            <w:r w:rsidRPr="0019212E">
              <w:rPr>
                <w:b/>
                <w:color w:val="000000" w:themeColor="text1"/>
                <w:u w:val="single"/>
              </w:rPr>
              <w:t>394 864</w:t>
            </w:r>
            <w:r w:rsidR="00AB3912" w:rsidRPr="0019212E">
              <w:rPr>
                <w:b/>
                <w:color w:val="000000" w:themeColor="text1"/>
                <w:spacing w:val="-1"/>
                <w:u w:val="single"/>
              </w:rPr>
              <w:t xml:space="preserve"> </w:t>
            </w:r>
            <w:r w:rsidR="00AB3912" w:rsidRPr="0019212E">
              <w:rPr>
                <w:b/>
                <w:color w:val="000000" w:themeColor="text1"/>
                <w:u w:val="single"/>
              </w:rPr>
              <w:t>lei</w:t>
            </w:r>
            <w:r w:rsidR="00AB3912" w:rsidRPr="0019212E">
              <w:rPr>
                <w:b/>
                <w:color w:val="000000" w:themeColor="text1"/>
                <w:spacing w:val="-2"/>
              </w:rPr>
              <w:t xml:space="preserve"> </w:t>
            </w:r>
            <w:r w:rsidR="00AB3912" w:rsidRPr="0019212E">
              <w:rPr>
                <w:b/>
                <w:color w:val="000000" w:themeColor="text1"/>
              </w:rPr>
              <w:t>(80</w:t>
            </w:r>
            <w:r w:rsidR="00AB3912" w:rsidRPr="0019212E">
              <w:rPr>
                <w:b/>
                <w:color w:val="000000" w:themeColor="text1"/>
                <w:spacing w:val="-2"/>
              </w:rPr>
              <w:t xml:space="preserve"> </w:t>
            </w:r>
            <w:r w:rsidR="00AB3912" w:rsidRPr="0019212E">
              <w:rPr>
                <w:b/>
                <w:color w:val="000000" w:themeColor="text1"/>
              </w:rPr>
              <w:t xml:space="preserve">000 </w:t>
            </w:r>
            <w:r w:rsidR="00AB3912" w:rsidRPr="0019212E">
              <w:rPr>
                <w:b/>
                <w:color w:val="000000" w:themeColor="text1"/>
                <w:spacing w:val="-4"/>
              </w:rPr>
              <w:t>EUR)</w:t>
            </w:r>
          </w:p>
        </w:tc>
      </w:tr>
      <w:tr w:rsidR="00312144">
        <w:trPr>
          <w:trHeight w:val="1045"/>
        </w:trPr>
        <w:tc>
          <w:tcPr>
            <w:tcW w:w="4565" w:type="dxa"/>
          </w:tcPr>
          <w:p w:rsidR="00312144" w:rsidRDefault="00AB3912">
            <w:pPr>
              <w:pStyle w:val="TableParagraph"/>
              <w:spacing w:line="243" w:lineRule="exact"/>
              <w:ind w:left="9"/>
              <w:rPr>
                <w:i/>
              </w:rPr>
            </w:pPr>
            <w:r>
              <w:rPr>
                <w:i/>
              </w:rPr>
              <w:t>Lucrări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loturi</w:t>
            </w:r>
          </w:p>
          <w:p w:rsidR="00312144" w:rsidRDefault="000067E0">
            <w:pPr>
              <w:pStyle w:val="TableParagraph"/>
              <w:ind w:left="4"/>
              <w:rPr>
                <w:b/>
              </w:rPr>
            </w:pPr>
            <w:r w:rsidRPr="000067E0">
              <w:rPr>
                <w:b/>
              </w:rPr>
              <w:t>4</w:t>
            </w:r>
            <w:r w:rsidRPr="000067E0">
              <w:rPr>
                <w:b/>
                <w:spacing w:val="-2"/>
              </w:rPr>
              <w:t xml:space="preserve"> </w:t>
            </w:r>
            <w:r w:rsidRPr="000067E0">
              <w:rPr>
                <w:b/>
              </w:rPr>
              <w:t>848</w:t>
            </w:r>
            <w:r w:rsidRPr="000067E0">
              <w:rPr>
                <w:b/>
                <w:spacing w:val="-1"/>
              </w:rPr>
              <w:t xml:space="preserve"> </w:t>
            </w:r>
            <w:r w:rsidRPr="000067E0">
              <w:rPr>
                <w:b/>
              </w:rPr>
              <w:t>200 lei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000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000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EUR)</w:t>
            </w:r>
          </w:p>
        </w:tc>
        <w:tc>
          <w:tcPr>
            <w:tcW w:w="4563" w:type="dxa"/>
          </w:tcPr>
          <w:p w:rsidR="00312144" w:rsidRPr="0019212E" w:rsidRDefault="00AB3912">
            <w:pPr>
              <w:pStyle w:val="TableParagraph"/>
              <w:spacing w:line="243" w:lineRule="exact"/>
              <w:ind w:right="87"/>
              <w:rPr>
                <w:i/>
                <w:color w:val="000000" w:themeColor="text1"/>
              </w:rPr>
            </w:pPr>
            <w:r w:rsidRPr="0019212E">
              <w:rPr>
                <w:i/>
                <w:color w:val="000000" w:themeColor="text1"/>
              </w:rPr>
              <w:t>Lucrări</w:t>
            </w:r>
            <w:r w:rsidRPr="0019212E">
              <w:rPr>
                <w:i/>
                <w:color w:val="000000" w:themeColor="text1"/>
                <w:spacing w:val="-3"/>
              </w:rPr>
              <w:t xml:space="preserve"> </w:t>
            </w:r>
            <w:r w:rsidRPr="0019212E">
              <w:rPr>
                <w:i/>
                <w:color w:val="000000" w:themeColor="text1"/>
              </w:rPr>
              <w:t>–</w:t>
            </w:r>
            <w:r w:rsidRPr="0019212E">
              <w:rPr>
                <w:i/>
                <w:color w:val="000000" w:themeColor="text1"/>
                <w:spacing w:val="-1"/>
              </w:rPr>
              <w:t xml:space="preserve"> </w:t>
            </w:r>
            <w:r w:rsidRPr="0019212E">
              <w:rPr>
                <w:i/>
                <w:color w:val="000000" w:themeColor="text1"/>
                <w:spacing w:val="-2"/>
              </w:rPr>
              <w:t>loturi</w:t>
            </w:r>
          </w:p>
          <w:p w:rsidR="00312144" w:rsidRPr="000067E0" w:rsidRDefault="0019212E">
            <w:pPr>
              <w:pStyle w:val="TableParagraph"/>
              <w:ind w:left="101" w:right="87"/>
              <w:rPr>
                <w:b/>
                <w:color w:val="FF0000"/>
              </w:rPr>
            </w:pPr>
            <w:r w:rsidRPr="0019212E">
              <w:rPr>
                <w:b/>
                <w:color w:val="000000" w:themeColor="text1"/>
                <w:u w:val="single"/>
              </w:rPr>
              <w:t>4 935 800</w:t>
            </w:r>
            <w:r w:rsidR="00AB3912" w:rsidRPr="0019212E">
              <w:rPr>
                <w:b/>
                <w:color w:val="000000" w:themeColor="text1"/>
                <w:u w:val="single"/>
              </w:rPr>
              <w:t xml:space="preserve"> lei</w:t>
            </w:r>
            <w:r w:rsidR="00AB3912" w:rsidRPr="0019212E">
              <w:rPr>
                <w:b/>
                <w:color w:val="000000" w:themeColor="text1"/>
                <w:spacing w:val="-4"/>
              </w:rPr>
              <w:t xml:space="preserve"> </w:t>
            </w:r>
            <w:r w:rsidR="00AB3912" w:rsidRPr="0019212E">
              <w:rPr>
                <w:b/>
                <w:color w:val="000000" w:themeColor="text1"/>
              </w:rPr>
              <w:t>(1</w:t>
            </w:r>
            <w:r w:rsidR="00AB3912" w:rsidRPr="0019212E">
              <w:rPr>
                <w:b/>
                <w:color w:val="000000" w:themeColor="text1"/>
                <w:spacing w:val="-2"/>
              </w:rPr>
              <w:t xml:space="preserve"> </w:t>
            </w:r>
            <w:r w:rsidR="00AB3912" w:rsidRPr="0019212E">
              <w:rPr>
                <w:b/>
                <w:color w:val="000000" w:themeColor="text1"/>
              </w:rPr>
              <w:t>000</w:t>
            </w:r>
            <w:r w:rsidR="00AB3912" w:rsidRPr="0019212E">
              <w:rPr>
                <w:b/>
                <w:color w:val="000000" w:themeColor="text1"/>
                <w:spacing w:val="-3"/>
              </w:rPr>
              <w:t xml:space="preserve"> </w:t>
            </w:r>
            <w:r w:rsidR="00AB3912" w:rsidRPr="0019212E">
              <w:rPr>
                <w:b/>
                <w:color w:val="000000" w:themeColor="text1"/>
              </w:rPr>
              <w:t>000</w:t>
            </w:r>
            <w:r w:rsidR="00AB3912" w:rsidRPr="0019212E">
              <w:rPr>
                <w:b/>
                <w:color w:val="000000" w:themeColor="text1"/>
                <w:spacing w:val="-1"/>
              </w:rPr>
              <w:t xml:space="preserve"> </w:t>
            </w:r>
            <w:r w:rsidR="00AB3912" w:rsidRPr="0019212E">
              <w:rPr>
                <w:b/>
                <w:color w:val="000000" w:themeColor="text1"/>
                <w:spacing w:val="-4"/>
              </w:rPr>
              <w:t>EUR)</w:t>
            </w:r>
          </w:p>
        </w:tc>
      </w:tr>
    </w:tbl>
    <w:p w:rsidR="00312144" w:rsidRDefault="00312144">
      <w:pPr>
        <w:rPr>
          <w:b/>
        </w:rPr>
      </w:pPr>
    </w:p>
    <w:p w:rsidR="00312144" w:rsidRDefault="00312144">
      <w:pPr>
        <w:rPr>
          <w:b/>
        </w:rPr>
      </w:pPr>
    </w:p>
    <w:p w:rsidR="00312144" w:rsidRDefault="00312144">
      <w:pPr>
        <w:spacing w:before="10"/>
        <w:rPr>
          <w:b/>
        </w:rPr>
      </w:pPr>
    </w:p>
    <w:p w:rsidR="00312144" w:rsidRDefault="00AB3912">
      <w:pPr>
        <w:ind w:left="10" w:right="26"/>
        <w:jc w:val="center"/>
        <w:rPr>
          <w:b/>
        </w:rPr>
      </w:pPr>
      <w:r>
        <w:rPr>
          <w:b/>
        </w:rPr>
        <w:t>Legea</w:t>
      </w:r>
      <w:r>
        <w:rPr>
          <w:b/>
          <w:spacing w:val="-3"/>
        </w:rPr>
        <w:t xml:space="preserve"> </w:t>
      </w:r>
      <w:r>
        <w:rPr>
          <w:b/>
        </w:rPr>
        <w:t>nr.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99/2016</w:t>
      </w:r>
    </w:p>
    <w:p w:rsidR="00312144" w:rsidRDefault="00312144">
      <w:pPr>
        <w:rPr>
          <w:b/>
        </w:rPr>
      </w:pPr>
    </w:p>
    <w:p w:rsidR="00312144" w:rsidRDefault="00AB3912">
      <w:pPr>
        <w:pStyle w:val="Heading1"/>
        <w:spacing w:line="255" w:lineRule="exact"/>
        <w:ind w:left="9" w:right="26" w:firstLine="0"/>
        <w:jc w:val="center"/>
      </w:pPr>
      <w:r>
        <w:t>REGULAMENTUL</w:t>
      </w:r>
      <w:r>
        <w:rPr>
          <w:spacing w:val="-8"/>
        </w:rPr>
        <w:t xml:space="preserve"> </w:t>
      </w:r>
      <w:r>
        <w:t>DELEGAT</w:t>
      </w:r>
      <w:r>
        <w:rPr>
          <w:spacing w:val="-8"/>
        </w:rPr>
        <w:t xml:space="preserve"> </w:t>
      </w:r>
      <w:r>
        <w:t>(UE)</w:t>
      </w:r>
      <w:r>
        <w:rPr>
          <w:spacing w:val="-6"/>
        </w:rPr>
        <w:t xml:space="preserve"> </w:t>
      </w:r>
      <w:r w:rsidR="0009255E">
        <w:t>2021/2496</w:t>
      </w:r>
      <w:r>
        <w:rPr>
          <w:spacing w:val="-6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rPr>
          <w:spacing w:val="-2"/>
        </w:rPr>
        <w:t>COMISIEI</w:t>
      </w:r>
    </w:p>
    <w:p w:rsidR="00312144" w:rsidRDefault="00AB3912">
      <w:pPr>
        <w:spacing w:line="255" w:lineRule="exact"/>
        <w:ind w:left="1" w:right="26"/>
        <w:jc w:val="center"/>
        <w:rPr>
          <w:b/>
        </w:rPr>
      </w:pP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modificare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Directivei</w:t>
      </w:r>
      <w:r>
        <w:rPr>
          <w:b/>
          <w:spacing w:val="-6"/>
        </w:rPr>
        <w:t xml:space="preserve"> </w:t>
      </w:r>
      <w:r>
        <w:rPr>
          <w:b/>
        </w:rPr>
        <w:t>2014/25/UE</w:t>
      </w:r>
      <w:r>
        <w:rPr>
          <w:b/>
          <w:spacing w:val="-7"/>
        </w:rPr>
        <w:t xml:space="preserve"> </w:t>
      </w:r>
      <w:r>
        <w:rPr>
          <w:b/>
        </w:rPr>
        <w:t>a</w:t>
      </w:r>
      <w:r>
        <w:rPr>
          <w:b/>
          <w:spacing w:val="-7"/>
        </w:rPr>
        <w:t xml:space="preserve"> </w:t>
      </w:r>
      <w:r>
        <w:rPr>
          <w:b/>
        </w:rPr>
        <w:t>Parlamentului</w:t>
      </w:r>
      <w:r>
        <w:rPr>
          <w:b/>
          <w:spacing w:val="-6"/>
        </w:rPr>
        <w:t xml:space="preserve"> </w:t>
      </w:r>
      <w:r>
        <w:rPr>
          <w:b/>
        </w:rPr>
        <w:t>European</w:t>
      </w:r>
      <w:r>
        <w:rPr>
          <w:b/>
          <w:spacing w:val="-6"/>
        </w:rPr>
        <w:t xml:space="preserve"> </w:t>
      </w:r>
      <w:r>
        <w:rPr>
          <w:b/>
        </w:rPr>
        <w:t>și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Consiliului</w:t>
      </w:r>
    </w:p>
    <w:p w:rsidR="00312144" w:rsidRDefault="00312144">
      <w:pPr>
        <w:rPr>
          <w:b/>
          <w:sz w:val="20"/>
        </w:rPr>
      </w:pPr>
    </w:p>
    <w:p w:rsidR="00312144" w:rsidRDefault="00312144">
      <w:pPr>
        <w:spacing w:before="58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5"/>
        <w:gridCol w:w="4563"/>
      </w:tblGrid>
      <w:tr w:rsidR="0009255E">
        <w:trPr>
          <w:trHeight w:val="582"/>
        </w:trPr>
        <w:tc>
          <w:tcPr>
            <w:tcW w:w="4565" w:type="dxa"/>
            <w:shd w:val="clear" w:color="auto" w:fill="E7E6E6"/>
          </w:tcPr>
          <w:p w:rsidR="0009255E" w:rsidRDefault="0009255E" w:rsidP="0009255E">
            <w:pPr>
              <w:pStyle w:val="TableParagraph"/>
              <w:tabs>
                <w:tab w:val="right" w:pos="4555"/>
              </w:tabs>
              <w:spacing w:before="244" w:line="240" w:lineRule="auto"/>
              <w:ind w:left="784"/>
              <w:jc w:val="left"/>
              <w:rPr>
                <w:b/>
              </w:rPr>
            </w:pPr>
            <w:r>
              <w:rPr>
                <w:b/>
              </w:rPr>
              <w:t>PÂNĂ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DECEMBRIE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2023</w:t>
            </w:r>
            <w:r>
              <w:rPr>
                <w:b/>
                <w:spacing w:val="-4"/>
              </w:rPr>
              <w:tab/>
            </w:r>
          </w:p>
        </w:tc>
        <w:tc>
          <w:tcPr>
            <w:tcW w:w="4563" w:type="dxa"/>
            <w:shd w:val="clear" w:color="auto" w:fill="E7E6E6"/>
          </w:tcPr>
          <w:p w:rsidR="0009255E" w:rsidRDefault="0009255E" w:rsidP="0009255E">
            <w:pPr>
              <w:pStyle w:val="TableParagraph"/>
              <w:spacing w:before="244" w:line="240" w:lineRule="auto"/>
              <w:ind w:left="694"/>
              <w:jc w:val="left"/>
              <w:rPr>
                <w:b/>
              </w:rPr>
            </w:pPr>
            <w:r>
              <w:rPr>
                <w:b/>
              </w:rPr>
              <w:t>ÎNCEPÂND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IANUARIE</w:t>
            </w:r>
            <w:r>
              <w:rPr>
                <w:b/>
                <w:spacing w:val="-4"/>
              </w:rPr>
              <w:t xml:space="preserve"> 2024</w:t>
            </w:r>
          </w:p>
        </w:tc>
      </w:tr>
      <w:tr w:rsidR="00312144">
        <w:trPr>
          <w:trHeight w:val="1022"/>
        </w:trPr>
        <w:tc>
          <w:tcPr>
            <w:tcW w:w="9128" w:type="dxa"/>
            <w:gridSpan w:val="2"/>
          </w:tcPr>
          <w:p w:rsidR="00312144" w:rsidRDefault="00AB3912">
            <w:pPr>
              <w:pStyle w:val="TableParagraph"/>
              <w:spacing w:before="244" w:line="240" w:lineRule="auto"/>
              <w:ind w:left="2784" w:right="2217" w:hanging="202"/>
              <w:jc w:val="left"/>
              <w:rPr>
                <w:b/>
              </w:rPr>
            </w:pPr>
            <w:r>
              <w:rPr>
                <w:b/>
              </w:rPr>
              <w:t>Art.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alin.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(1)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Legea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nr.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99/2016 (Art. 15 din Directiva 2014/25/UE)</w:t>
            </w:r>
          </w:p>
        </w:tc>
      </w:tr>
      <w:tr w:rsidR="0009255E">
        <w:trPr>
          <w:trHeight w:val="1045"/>
        </w:trPr>
        <w:tc>
          <w:tcPr>
            <w:tcW w:w="4565" w:type="dxa"/>
          </w:tcPr>
          <w:p w:rsidR="0009255E" w:rsidRPr="009D708E" w:rsidRDefault="0009255E" w:rsidP="0009255E">
            <w:pPr>
              <w:pStyle w:val="TableParagraph"/>
              <w:spacing w:line="243" w:lineRule="exact"/>
              <w:ind w:right="91"/>
              <w:rPr>
                <w:b/>
              </w:rPr>
            </w:pPr>
            <w:r w:rsidRPr="009D708E">
              <w:rPr>
                <w:b/>
              </w:rPr>
              <w:t>Lit.</w:t>
            </w:r>
            <w:r w:rsidRPr="009D708E">
              <w:rPr>
                <w:b/>
                <w:spacing w:val="-3"/>
              </w:rPr>
              <w:t xml:space="preserve"> </w:t>
            </w:r>
            <w:r w:rsidRPr="009D708E">
              <w:rPr>
                <w:b/>
                <w:spacing w:val="-5"/>
              </w:rPr>
              <w:t>a)</w:t>
            </w:r>
          </w:p>
          <w:p w:rsidR="0009255E" w:rsidRPr="009D708E" w:rsidRDefault="0009255E" w:rsidP="0009255E">
            <w:pPr>
              <w:pStyle w:val="TableParagraph"/>
              <w:spacing w:before="1"/>
              <w:ind w:right="89"/>
              <w:rPr>
                <w:i/>
              </w:rPr>
            </w:pPr>
            <w:r w:rsidRPr="009D708E">
              <w:rPr>
                <w:i/>
              </w:rPr>
              <w:t>Produse</w:t>
            </w:r>
            <w:r w:rsidRPr="009D708E">
              <w:rPr>
                <w:i/>
                <w:spacing w:val="-4"/>
              </w:rPr>
              <w:t xml:space="preserve"> </w:t>
            </w:r>
            <w:r w:rsidRPr="009D708E">
              <w:rPr>
                <w:i/>
              </w:rPr>
              <w:t>și</w:t>
            </w:r>
            <w:r w:rsidRPr="009D708E">
              <w:rPr>
                <w:i/>
                <w:spacing w:val="-3"/>
              </w:rPr>
              <w:t xml:space="preserve"> </w:t>
            </w:r>
            <w:r w:rsidRPr="009D708E">
              <w:rPr>
                <w:i/>
                <w:spacing w:val="-2"/>
              </w:rPr>
              <w:t>servicii</w:t>
            </w:r>
          </w:p>
          <w:p w:rsidR="0009255E" w:rsidRPr="009D708E" w:rsidRDefault="0009255E" w:rsidP="0009255E">
            <w:pPr>
              <w:pStyle w:val="TableParagraph"/>
              <w:ind w:right="91"/>
              <w:rPr>
                <w:b/>
              </w:rPr>
            </w:pPr>
            <w:r w:rsidRPr="009D708E">
              <w:rPr>
                <w:b/>
              </w:rPr>
              <w:t>2</w:t>
            </w:r>
            <w:r w:rsidRPr="009D708E">
              <w:rPr>
                <w:b/>
                <w:spacing w:val="-5"/>
              </w:rPr>
              <w:t xml:space="preserve"> </w:t>
            </w:r>
            <w:r w:rsidRPr="009D708E">
              <w:rPr>
                <w:b/>
              </w:rPr>
              <w:t>089</w:t>
            </w:r>
            <w:r w:rsidRPr="009D708E">
              <w:rPr>
                <w:b/>
                <w:spacing w:val="-2"/>
              </w:rPr>
              <w:t xml:space="preserve"> </w:t>
            </w:r>
            <w:r w:rsidRPr="009D708E">
              <w:rPr>
                <w:b/>
              </w:rPr>
              <w:t>574</w:t>
            </w:r>
            <w:r w:rsidRPr="009D708E">
              <w:rPr>
                <w:b/>
                <w:spacing w:val="-1"/>
              </w:rPr>
              <w:t xml:space="preserve"> </w:t>
            </w:r>
            <w:r w:rsidRPr="009D708E">
              <w:rPr>
                <w:b/>
              </w:rPr>
              <w:t>lei</w:t>
            </w:r>
            <w:r w:rsidRPr="009D708E">
              <w:rPr>
                <w:b/>
                <w:spacing w:val="-5"/>
              </w:rPr>
              <w:t xml:space="preserve"> </w:t>
            </w:r>
            <w:r w:rsidRPr="009D708E">
              <w:rPr>
                <w:b/>
              </w:rPr>
              <w:t>(431</w:t>
            </w:r>
            <w:r w:rsidRPr="009D708E">
              <w:rPr>
                <w:b/>
                <w:spacing w:val="-2"/>
              </w:rPr>
              <w:t xml:space="preserve"> </w:t>
            </w:r>
            <w:r w:rsidRPr="009D708E">
              <w:rPr>
                <w:b/>
              </w:rPr>
              <w:t>000</w:t>
            </w:r>
            <w:r w:rsidRPr="009D708E">
              <w:rPr>
                <w:b/>
                <w:spacing w:val="-3"/>
              </w:rPr>
              <w:t xml:space="preserve"> </w:t>
            </w:r>
            <w:r w:rsidRPr="009D708E">
              <w:rPr>
                <w:b/>
                <w:spacing w:val="-4"/>
              </w:rPr>
              <w:t>EUR)</w:t>
            </w:r>
          </w:p>
        </w:tc>
        <w:tc>
          <w:tcPr>
            <w:tcW w:w="4563" w:type="dxa"/>
          </w:tcPr>
          <w:p w:rsidR="0009255E" w:rsidRPr="00D477A4" w:rsidRDefault="0009255E" w:rsidP="0009255E">
            <w:pPr>
              <w:pStyle w:val="TableParagraph"/>
              <w:spacing w:line="243" w:lineRule="exact"/>
              <w:ind w:right="91"/>
              <w:rPr>
                <w:b/>
                <w:color w:val="000000" w:themeColor="text1"/>
              </w:rPr>
            </w:pPr>
            <w:r w:rsidRPr="00D477A4">
              <w:rPr>
                <w:b/>
                <w:color w:val="000000" w:themeColor="text1"/>
              </w:rPr>
              <w:t>Lit.</w:t>
            </w:r>
            <w:r w:rsidRPr="00D477A4">
              <w:rPr>
                <w:b/>
                <w:color w:val="000000" w:themeColor="text1"/>
                <w:spacing w:val="-3"/>
              </w:rPr>
              <w:t xml:space="preserve"> </w:t>
            </w:r>
            <w:r w:rsidRPr="00D477A4">
              <w:rPr>
                <w:b/>
                <w:color w:val="000000" w:themeColor="text1"/>
                <w:spacing w:val="-5"/>
              </w:rPr>
              <w:t>a)</w:t>
            </w:r>
          </w:p>
          <w:p w:rsidR="0009255E" w:rsidRPr="00D477A4" w:rsidRDefault="0009255E" w:rsidP="0009255E">
            <w:pPr>
              <w:pStyle w:val="TableParagraph"/>
              <w:spacing w:before="1"/>
              <w:ind w:right="89"/>
              <w:rPr>
                <w:i/>
                <w:color w:val="000000" w:themeColor="text1"/>
              </w:rPr>
            </w:pPr>
            <w:r w:rsidRPr="00D477A4">
              <w:rPr>
                <w:i/>
                <w:color w:val="000000" w:themeColor="text1"/>
              </w:rPr>
              <w:t>Produse</w:t>
            </w:r>
            <w:r w:rsidRPr="00D477A4">
              <w:rPr>
                <w:i/>
                <w:color w:val="000000" w:themeColor="text1"/>
                <w:spacing w:val="-4"/>
              </w:rPr>
              <w:t xml:space="preserve"> </w:t>
            </w:r>
            <w:r w:rsidRPr="00D477A4">
              <w:rPr>
                <w:i/>
                <w:color w:val="000000" w:themeColor="text1"/>
              </w:rPr>
              <w:t>și</w:t>
            </w:r>
            <w:r w:rsidRPr="00D477A4">
              <w:rPr>
                <w:i/>
                <w:color w:val="000000" w:themeColor="text1"/>
                <w:spacing w:val="-3"/>
              </w:rPr>
              <w:t xml:space="preserve"> </w:t>
            </w:r>
            <w:r w:rsidRPr="00D477A4">
              <w:rPr>
                <w:i/>
                <w:color w:val="000000" w:themeColor="text1"/>
                <w:spacing w:val="-2"/>
              </w:rPr>
              <w:t>servicii</w:t>
            </w:r>
          </w:p>
          <w:p w:rsidR="0009255E" w:rsidRPr="0009255E" w:rsidRDefault="00D477A4" w:rsidP="0009255E">
            <w:pPr>
              <w:pStyle w:val="TableParagraph"/>
              <w:ind w:right="91"/>
              <w:rPr>
                <w:b/>
                <w:color w:val="FF0000"/>
              </w:rPr>
            </w:pPr>
            <w:r w:rsidRPr="00D477A4">
              <w:rPr>
                <w:b/>
                <w:color w:val="000000" w:themeColor="text1"/>
                <w:u w:val="single"/>
              </w:rPr>
              <w:t xml:space="preserve">2 186 559 </w:t>
            </w:r>
            <w:r w:rsidR="0009255E" w:rsidRPr="00D477A4">
              <w:rPr>
                <w:b/>
                <w:color w:val="000000" w:themeColor="text1"/>
                <w:u w:val="single"/>
              </w:rPr>
              <w:t>lei</w:t>
            </w:r>
            <w:r w:rsidR="0009255E" w:rsidRPr="00D477A4">
              <w:rPr>
                <w:b/>
                <w:color w:val="000000" w:themeColor="text1"/>
                <w:spacing w:val="-5"/>
              </w:rPr>
              <w:t xml:space="preserve"> </w:t>
            </w:r>
            <w:r w:rsidRPr="00D477A4">
              <w:rPr>
                <w:b/>
                <w:color w:val="000000" w:themeColor="text1"/>
              </w:rPr>
              <w:t>(443</w:t>
            </w:r>
            <w:r w:rsidR="0009255E" w:rsidRPr="00D477A4">
              <w:rPr>
                <w:b/>
                <w:color w:val="000000" w:themeColor="text1"/>
                <w:spacing w:val="-2"/>
              </w:rPr>
              <w:t xml:space="preserve"> </w:t>
            </w:r>
            <w:r w:rsidR="0009255E" w:rsidRPr="00D477A4">
              <w:rPr>
                <w:b/>
                <w:color w:val="000000" w:themeColor="text1"/>
              </w:rPr>
              <w:t>000</w:t>
            </w:r>
            <w:r w:rsidR="0009255E" w:rsidRPr="00D477A4">
              <w:rPr>
                <w:b/>
                <w:color w:val="000000" w:themeColor="text1"/>
                <w:spacing w:val="-3"/>
              </w:rPr>
              <w:t xml:space="preserve"> </w:t>
            </w:r>
            <w:r w:rsidR="0009255E" w:rsidRPr="00D477A4">
              <w:rPr>
                <w:b/>
                <w:color w:val="000000" w:themeColor="text1"/>
                <w:spacing w:val="-4"/>
              </w:rPr>
              <w:t>EUR)</w:t>
            </w:r>
          </w:p>
        </w:tc>
      </w:tr>
      <w:tr w:rsidR="0009255E">
        <w:trPr>
          <w:trHeight w:val="1044"/>
        </w:trPr>
        <w:tc>
          <w:tcPr>
            <w:tcW w:w="4565" w:type="dxa"/>
          </w:tcPr>
          <w:p w:rsidR="0009255E" w:rsidRPr="009D708E" w:rsidRDefault="0009255E" w:rsidP="0009255E">
            <w:pPr>
              <w:pStyle w:val="TableParagraph"/>
              <w:spacing w:line="243" w:lineRule="exact"/>
              <w:ind w:right="89"/>
              <w:rPr>
                <w:b/>
              </w:rPr>
            </w:pPr>
            <w:r w:rsidRPr="009D708E">
              <w:rPr>
                <w:b/>
              </w:rPr>
              <w:t>Lit.</w:t>
            </w:r>
            <w:r w:rsidRPr="009D708E">
              <w:rPr>
                <w:b/>
                <w:spacing w:val="-3"/>
              </w:rPr>
              <w:t xml:space="preserve"> </w:t>
            </w:r>
            <w:r w:rsidRPr="009D708E">
              <w:rPr>
                <w:b/>
                <w:spacing w:val="-5"/>
              </w:rPr>
              <w:t>b)</w:t>
            </w:r>
          </w:p>
          <w:p w:rsidR="0009255E" w:rsidRPr="009D708E" w:rsidRDefault="0009255E" w:rsidP="0009255E">
            <w:pPr>
              <w:pStyle w:val="TableParagraph"/>
              <w:ind w:right="92"/>
              <w:rPr>
                <w:i/>
              </w:rPr>
            </w:pPr>
            <w:r w:rsidRPr="009D708E">
              <w:rPr>
                <w:i/>
                <w:spacing w:val="-2"/>
              </w:rPr>
              <w:t>Lucrări</w:t>
            </w:r>
          </w:p>
          <w:p w:rsidR="0009255E" w:rsidRPr="009D708E" w:rsidRDefault="0009255E" w:rsidP="0009255E">
            <w:pPr>
              <w:pStyle w:val="TableParagraph"/>
              <w:spacing w:before="1" w:line="240" w:lineRule="auto"/>
              <w:ind w:left="167" w:right="87"/>
              <w:rPr>
                <w:b/>
              </w:rPr>
            </w:pPr>
            <w:r w:rsidRPr="009D708E">
              <w:rPr>
                <w:b/>
              </w:rPr>
              <w:t>26</w:t>
            </w:r>
            <w:r w:rsidRPr="009D708E">
              <w:rPr>
                <w:b/>
                <w:spacing w:val="-3"/>
              </w:rPr>
              <w:t xml:space="preserve"> </w:t>
            </w:r>
            <w:r w:rsidRPr="009D708E">
              <w:rPr>
                <w:b/>
              </w:rPr>
              <w:t>093</w:t>
            </w:r>
            <w:r w:rsidRPr="009D708E">
              <w:rPr>
                <w:b/>
                <w:spacing w:val="-3"/>
              </w:rPr>
              <w:t xml:space="preserve"> </w:t>
            </w:r>
            <w:r w:rsidRPr="009D708E">
              <w:rPr>
                <w:b/>
              </w:rPr>
              <w:t>012</w:t>
            </w:r>
            <w:r w:rsidRPr="009D708E">
              <w:rPr>
                <w:b/>
                <w:spacing w:val="-3"/>
              </w:rPr>
              <w:t xml:space="preserve"> </w:t>
            </w:r>
            <w:r w:rsidRPr="009D708E">
              <w:rPr>
                <w:b/>
              </w:rPr>
              <w:t>lei</w:t>
            </w:r>
            <w:r w:rsidRPr="009D708E">
              <w:rPr>
                <w:b/>
                <w:spacing w:val="-1"/>
              </w:rPr>
              <w:t xml:space="preserve"> </w:t>
            </w:r>
            <w:r w:rsidRPr="009D708E">
              <w:rPr>
                <w:b/>
              </w:rPr>
              <w:t>(5</w:t>
            </w:r>
            <w:r w:rsidRPr="009D708E">
              <w:rPr>
                <w:b/>
                <w:spacing w:val="-1"/>
              </w:rPr>
              <w:t xml:space="preserve"> </w:t>
            </w:r>
            <w:r w:rsidRPr="009D708E">
              <w:rPr>
                <w:b/>
              </w:rPr>
              <w:t>382</w:t>
            </w:r>
            <w:r w:rsidRPr="009D708E">
              <w:rPr>
                <w:b/>
                <w:spacing w:val="-3"/>
              </w:rPr>
              <w:t xml:space="preserve"> </w:t>
            </w:r>
            <w:r w:rsidRPr="009D708E">
              <w:rPr>
                <w:b/>
              </w:rPr>
              <w:t>000</w:t>
            </w:r>
            <w:r w:rsidRPr="009D708E">
              <w:rPr>
                <w:b/>
                <w:spacing w:val="1"/>
              </w:rPr>
              <w:t xml:space="preserve"> </w:t>
            </w:r>
            <w:r w:rsidRPr="009D708E">
              <w:rPr>
                <w:b/>
                <w:spacing w:val="-4"/>
              </w:rPr>
              <w:t>EUR)</w:t>
            </w:r>
          </w:p>
        </w:tc>
        <w:tc>
          <w:tcPr>
            <w:tcW w:w="4563" w:type="dxa"/>
          </w:tcPr>
          <w:p w:rsidR="0009255E" w:rsidRPr="00D477A4" w:rsidRDefault="0009255E" w:rsidP="0009255E">
            <w:pPr>
              <w:pStyle w:val="TableParagraph"/>
              <w:spacing w:line="243" w:lineRule="exact"/>
              <w:ind w:right="89"/>
              <w:rPr>
                <w:b/>
                <w:color w:val="000000" w:themeColor="text1"/>
              </w:rPr>
            </w:pPr>
            <w:r w:rsidRPr="00D477A4">
              <w:rPr>
                <w:b/>
                <w:color w:val="000000" w:themeColor="text1"/>
              </w:rPr>
              <w:t>Lit.</w:t>
            </w:r>
            <w:r w:rsidRPr="00D477A4">
              <w:rPr>
                <w:b/>
                <w:color w:val="000000" w:themeColor="text1"/>
                <w:spacing w:val="-3"/>
              </w:rPr>
              <w:t xml:space="preserve"> </w:t>
            </w:r>
            <w:r w:rsidRPr="00D477A4">
              <w:rPr>
                <w:b/>
                <w:color w:val="000000" w:themeColor="text1"/>
                <w:spacing w:val="-5"/>
              </w:rPr>
              <w:t>b)</w:t>
            </w:r>
          </w:p>
          <w:p w:rsidR="0009255E" w:rsidRPr="00D477A4" w:rsidRDefault="0009255E" w:rsidP="0009255E">
            <w:pPr>
              <w:pStyle w:val="TableParagraph"/>
              <w:ind w:right="92"/>
              <w:rPr>
                <w:i/>
                <w:color w:val="000000" w:themeColor="text1"/>
              </w:rPr>
            </w:pPr>
            <w:r w:rsidRPr="00D477A4">
              <w:rPr>
                <w:i/>
                <w:color w:val="000000" w:themeColor="text1"/>
                <w:spacing w:val="-2"/>
              </w:rPr>
              <w:t>Lucrări</w:t>
            </w:r>
          </w:p>
          <w:p w:rsidR="0009255E" w:rsidRPr="0009255E" w:rsidRDefault="00D477A4" w:rsidP="0009255E">
            <w:pPr>
              <w:pStyle w:val="TableParagraph"/>
              <w:spacing w:before="1" w:line="240" w:lineRule="auto"/>
              <w:ind w:left="167" w:right="87"/>
              <w:rPr>
                <w:b/>
                <w:color w:val="FF0000"/>
              </w:rPr>
            </w:pPr>
            <w:r w:rsidRPr="00D477A4">
              <w:rPr>
                <w:b/>
                <w:color w:val="000000" w:themeColor="text1"/>
                <w:u w:val="single"/>
              </w:rPr>
              <w:t xml:space="preserve">27 334 460  </w:t>
            </w:r>
            <w:r w:rsidR="0009255E" w:rsidRPr="00D477A4">
              <w:rPr>
                <w:b/>
                <w:color w:val="000000" w:themeColor="text1"/>
                <w:u w:val="single"/>
              </w:rPr>
              <w:t>lei</w:t>
            </w:r>
            <w:r w:rsidR="0009255E" w:rsidRPr="00D477A4">
              <w:rPr>
                <w:b/>
                <w:color w:val="000000" w:themeColor="text1"/>
                <w:spacing w:val="-1"/>
              </w:rPr>
              <w:t xml:space="preserve"> </w:t>
            </w:r>
            <w:r w:rsidR="0009255E" w:rsidRPr="00D477A4">
              <w:rPr>
                <w:b/>
                <w:color w:val="000000" w:themeColor="text1"/>
              </w:rPr>
              <w:t>(5</w:t>
            </w:r>
            <w:r w:rsidR="0009255E" w:rsidRPr="00D477A4">
              <w:rPr>
                <w:b/>
                <w:color w:val="000000" w:themeColor="text1"/>
                <w:spacing w:val="-1"/>
              </w:rPr>
              <w:t xml:space="preserve"> </w:t>
            </w:r>
            <w:r w:rsidRPr="00D477A4">
              <w:rPr>
                <w:b/>
                <w:color w:val="000000" w:themeColor="text1"/>
              </w:rPr>
              <w:t>538</w:t>
            </w:r>
            <w:r w:rsidR="0009255E" w:rsidRPr="00D477A4">
              <w:rPr>
                <w:b/>
                <w:color w:val="000000" w:themeColor="text1"/>
                <w:spacing w:val="-3"/>
              </w:rPr>
              <w:t xml:space="preserve"> </w:t>
            </w:r>
            <w:r w:rsidR="0009255E" w:rsidRPr="00D477A4">
              <w:rPr>
                <w:b/>
                <w:color w:val="000000" w:themeColor="text1"/>
              </w:rPr>
              <w:t>000</w:t>
            </w:r>
            <w:r w:rsidR="0009255E" w:rsidRPr="00D477A4">
              <w:rPr>
                <w:b/>
                <w:color w:val="000000" w:themeColor="text1"/>
                <w:spacing w:val="1"/>
              </w:rPr>
              <w:t xml:space="preserve"> </w:t>
            </w:r>
            <w:r w:rsidR="0009255E" w:rsidRPr="00D477A4">
              <w:rPr>
                <w:b/>
                <w:color w:val="000000" w:themeColor="text1"/>
                <w:spacing w:val="-4"/>
              </w:rPr>
              <w:t>EUR)</w:t>
            </w:r>
          </w:p>
        </w:tc>
      </w:tr>
      <w:tr w:rsidR="0009255E">
        <w:trPr>
          <w:trHeight w:val="1045"/>
        </w:trPr>
        <w:tc>
          <w:tcPr>
            <w:tcW w:w="4565" w:type="dxa"/>
          </w:tcPr>
          <w:p w:rsidR="0009255E" w:rsidRPr="009D708E" w:rsidRDefault="0009255E" w:rsidP="0009255E">
            <w:pPr>
              <w:pStyle w:val="TableParagraph"/>
              <w:spacing w:line="243" w:lineRule="exact"/>
              <w:ind w:right="91"/>
              <w:rPr>
                <w:b/>
              </w:rPr>
            </w:pPr>
            <w:r w:rsidRPr="009D708E">
              <w:rPr>
                <w:b/>
              </w:rPr>
              <w:t>Lit.</w:t>
            </w:r>
            <w:r w:rsidRPr="009D708E">
              <w:rPr>
                <w:b/>
                <w:spacing w:val="-3"/>
              </w:rPr>
              <w:t xml:space="preserve"> </w:t>
            </w:r>
            <w:r w:rsidRPr="009D708E">
              <w:rPr>
                <w:b/>
                <w:spacing w:val="-5"/>
              </w:rPr>
              <w:t>c)</w:t>
            </w:r>
          </w:p>
          <w:p w:rsidR="0009255E" w:rsidRPr="009D708E" w:rsidRDefault="0009255E" w:rsidP="0009255E">
            <w:pPr>
              <w:pStyle w:val="TableParagraph"/>
              <w:spacing w:before="1"/>
              <w:ind w:right="89"/>
              <w:rPr>
                <w:i/>
              </w:rPr>
            </w:pPr>
            <w:r w:rsidRPr="009D708E">
              <w:rPr>
                <w:i/>
              </w:rPr>
              <w:t>Servicii</w:t>
            </w:r>
            <w:r w:rsidRPr="009D708E">
              <w:rPr>
                <w:i/>
                <w:spacing w:val="-5"/>
              </w:rPr>
              <w:t xml:space="preserve"> </w:t>
            </w:r>
            <w:r w:rsidRPr="009D708E">
              <w:rPr>
                <w:i/>
              </w:rPr>
              <w:t>sociale</w:t>
            </w:r>
            <w:r w:rsidRPr="009D708E">
              <w:rPr>
                <w:i/>
                <w:spacing w:val="-5"/>
              </w:rPr>
              <w:t xml:space="preserve"> </w:t>
            </w:r>
            <w:r w:rsidRPr="009D708E">
              <w:rPr>
                <w:i/>
              </w:rPr>
              <w:t>și</w:t>
            </w:r>
            <w:r w:rsidRPr="009D708E">
              <w:rPr>
                <w:i/>
                <w:spacing w:val="-5"/>
              </w:rPr>
              <w:t xml:space="preserve"> </w:t>
            </w:r>
            <w:r w:rsidRPr="009D708E">
              <w:rPr>
                <w:i/>
              </w:rPr>
              <w:t>alte</w:t>
            </w:r>
            <w:r w:rsidRPr="009D708E">
              <w:rPr>
                <w:i/>
                <w:spacing w:val="-5"/>
              </w:rPr>
              <w:t xml:space="preserve"> </w:t>
            </w:r>
            <w:r w:rsidRPr="009D708E">
              <w:rPr>
                <w:i/>
              </w:rPr>
              <w:t>servicii</w:t>
            </w:r>
            <w:r w:rsidRPr="009D708E">
              <w:rPr>
                <w:i/>
                <w:spacing w:val="-4"/>
              </w:rPr>
              <w:t xml:space="preserve"> </w:t>
            </w:r>
            <w:r w:rsidRPr="009D708E">
              <w:rPr>
                <w:i/>
                <w:spacing w:val="-2"/>
              </w:rPr>
              <w:t>specifice</w:t>
            </w:r>
          </w:p>
          <w:p w:rsidR="0009255E" w:rsidRPr="009D708E" w:rsidRDefault="0009255E" w:rsidP="0009255E">
            <w:pPr>
              <w:pStyle w:val="TableParagraph"/>
              <w:ind w:right="91"/>
              <w:rPr>
                <w:b/>
              </w:rPr>
            </w:pPr>
            <w:r w:rsidRPr="009D708E">
              <w:rPr>
                <w:b/>
              </w:rPr>
              <w:t>4</w:t>
            </w:r>
            <w:r w:rsidRPr="009D708E">
              <w:rPr>
                <w:b/>
                <w:spacing w:val="-2"/>
              </w:rPr>
              <w:t xml:space="preserve"> </w:t>
            </w:r>
            <w:r w:rsidRPr="009D708E">
              <w:rPr>
                <w:b/>
              </w:rPr>
              <w:t>848</w:t>
            </w:r>
            <w:r w:rsidRPr="009D708E">
              <w:rPr>
                <w:b/>
                <w:spacing w:val="-1"/>
              </w:rPr>
              <w:t xml:space="preserve"> </w:t>
            </w:r>
            <w:r w:rsidRPr="009D708E">
              <w:rPr>
                <w:b/>
              </w:rPr>
              <w:t>200</w:t>
            </w:r>
            <w:r w:rsidRPr="009D708E">
              <w:rPr>
                <w:b/>
                <w:spacing w:val="-1"/>
              </w:rPr>
              <w:t xml:space="preserve"> </w:t>
            </w:r>
            <w:r w:rsidRPr="009D708E">
              <w:rPr>
                <w:b/>
              </w:rPr>
              <w:t>lei</w:t>
            </w:r>
            <w:r w:rsidRPr="009D708E">
              <w:rPr>
                <w:b/>
                <w:spacing w:val="-3"/>
              </w:rPr>
              <w:t xml:space="preserve"> </w:t>
            </w:r>
            <w:r w:rsidRPr="009D708E">
              <w:rPr>
                <w:b/>
              </w:rPr>
              <w:t>(1</w:t>
            </w:r>
            <w:r w:rsidRPr="009D708E">
              <w:rPr>
                <w:b/>
                <w:spacing w:val="-2"/>
              </w:rPr>
              <w:t xml:space="preserve"> </w:t>
            </w:r>
            <w:r w:rsidRPr="009D708E">
              <w:rPr>
                <w:b/>
              </w:rPr>
              <w:t>000</w:t>
            </w:r>
            <w:r w:rsidRPr="009D708E">
              <w:rPr>
                <w:b/>
                <w:spacing w:val="-3"/>
              </w:rPr>
              <w:t xml:space="preserve"> </w:t>
            </w:r>
            <w:r w:rsidRPr="009D708E">
              <w:rPr>
                <w:b/>
              </w:rPr>
              <w:t>000</w:t>
            </w:r>
            <w:r w:rsidRPr="009D708E">
              <w:rPr>
                <w:b/>
                <w:spacing w:val="-1"/>
              </w:rPr>
              <w:t xml:space="preserve"> </w:t>
            </w:r>
            <w:r w:rsidRPr="009D708E">
              <w:rPr>
                <w:b/>
                <w:spacing w:val="-4"/>
              </w:rPr>
              <w:t>EUR)</w:t>
            </w:r>
          </w:p>
        </w:tc>
        <w:tc>
          <w:tcPr>
            <w:tcW w:w="4563" w:type="dxa"/>
          </w:tcPr>
          <w:p w:rsidR="0009255E" w:rsidRPr="00D477A4" w:rsidRDefault="0009255E" w:rsidP="0009255E">
            <w:pPr>
              <w:pStyle w:val="TableParagraph"/>
              <w:spacing w:line="243" w:lineRule="exact"/>
              <w:ind w:right="91"/>
              <w:rPr>
                <w:b/>
                <w:color w:val="000000" w:themeColor="text1"/>
              </w:rPr>
            </w:pPr>
            <w:r w:rsidRPr="00D477A4">
              <w:rPr>
                <w:b/>
                <w:color w:val="000000" w:themeColor="text1"/>
              </w:rPr>
              <w:t>Lit.</w:t>
            </w:r>
            <w:r w:rsidRPr="00D477A4">
              <w:rPr>
                <w:b/>
                <w:color w:val="000000" w:themeColor="text1"/>
                <w:spacing w:val="-3"/>
              </w:rPr>
              <w:t xml:space="preserve"> </w:t>
            </w:r>
            <w:r w:rsidRPr="00D477A4">
              <w:rPr>
                <w:b/>
                <w:color w:val="000000" w:themeColor="text1"/>
                <w:spacing w:val="-5"/>
              </w:rPr>
              <w:t>c)</w:t>
            </w:r>
          </w:p>
          <w:p w:rsidR="0009255E" w:rsidRPr="00D477A4" w:rsidRDefault="0009255E" w:rsidP="0009255E">
            <w:pPr>
              <w:pStyle w:val="TableParagraph"/>
              <w:spacing w:before="1"/>
              <w:ind w:right="89"/>
              <w:rPr>
                <w:i/>
                <w:color w:val="000000" w:themeColor="text1"/>
              </w:rPr>
            </w:pPr>
            <w:r w:rsidRPr="00D477A4">
              <w:rPr>
                <w:i/>
                <w:color w:val="000000" w:themeColor="text1"/>
              </w:rPr>
              <w:t>Servicii</w:t>
            </w:r>
            <w:r w:rsidRPr="00D477A4">
              <w:rPr>
                <w:i/>
                <w:color w:val="000000" w:themeColor="text1"/>
                <w:spacing w:val="-5"/>
              </w:rPr>
              <w:t xml:space="preserve"> </w:t>
            </w:r>
            <w:r w:rsidRPr="00D477A4">
              <w:rPr>
                <w:i/>
                <w:color w:val="000000" w:themeColor="text1"/>
              </w:rPr>
              <w:t>sociale</w:t>
            </w:r>
            <w:r w:rsidRPr="00D477A4">
              <w:rPr>
                <w:i/>
                <w:color w:val="000000" w:themeColor="text1"/>
                <w:spacing w:val="-5"/>
              </w:rPr>
              <w:t xml:space="preserve"> </w:t>
            </w:r>
            <w:r w:rsidRPr="00D477A4">
              <w:rPr>
                <w:i/>
                <w:color w:val="000000" w:themeColor="text1"/>
              </w:rPr>
              <w:t>și</w:t>
            </w:r>
            <w:r w:rsidRPr="00D477A4">
              <w:rPr>
                <w:i/>
                <w:color w:val="000000" w:themeColor="text1"/>
                <w:spacing w:val="-5"/>
              </w:rPr>
              <w:t xml:space="preserve"> </w:t>
            </w:r>
            <w:r w:rsidRPr="00D477A4">
              <w:rPr>
                <w:i/>
                <w:color w:val="000000" w:themeColor="text1"/>
              </w:rPr>
              <w:t>alte</w:t>
            </w:r>
            <w:r w:rsidRPr="00D477A4">
              <w:rPr>
                <w:i/>
                <w:color w:val="000000" w:themeColor="text1"/>
                <w:spacing w:val="-5"/>
              </w:rPr>
              <w:t xml:space="preserve"> </w:t>
            </w:r>
            <w:r w:rsidRPr="00D477A4">
              <w:rPr>
                <w:i/>
                <w:color w:val="000000" w:themeColor="text1"/>
              </w:rPr>
              <w:t>servicii</w:t>
            </w:r>
            <w:r w:rsidRPr="00D477A4">
              <w:rPr>
                <w:i/>
                <w:color w:val="000000" w:themeColor="text1"/>
                <w:spacing w:val="-4"/>
              </w:rPr>
              <w:t xml:space="preserve"> </w:t>
            </w:r>
            <w:r w:rsidRPr="00D477A4">
              <w:rPr>
                <w:i/>
                <w:color w:val="000000" w:themeColor="text1"/>
                <w:spacing w:val="-2"/>
              </w:rPr>
              <w:t>specifice</w:t>
            </w:r>
          </w:p>
          <w:p w:rsidR="0009255E" w:rsidRPr="0009255E" w:rsidRDefault="00D477A4" w:rsidP="0009255E">
            <w:pPr>
              <w:pStyle w:val="TableParagraph"/>
              <w:ind w:right="91"/>
              <w:rPr>
                <w:b/>
                <w:color w:val="FF0000"/>
              </w:rPr>
            </w:pPr>
            <w:r w:rsidRPr="00D477A4">
              <w:rPr>
                <w:b/>
                <w:color w:val="000000" w:themeColor="text1"/>
                <w:u w:val="single"/>
              </w:rPr>
              <w:t xml:space="preserve">4 935 800 </w:t>
            </w:r>
            <w:r w:rsidR="0009255E" w:rsidRPr="00D477A4">
              <w:rPr>
                <w:b/>
                <w:color w:val="000000" w:themeColor="text1"/>
                <w:u w:val="single"/>
              </w:rPr>
              <w:t>lei</w:t>
            </w:r>
            <w:r w:rsidR="0009255E" w:rsidRPr="00D477A4">
              <w:rPr>
                <w:b/>
                <w:color w:val="000000" w:themeColor="text1"/>
                <w:spacing w:val="-3"/>
              </w:rPr>
              <w:t xml:space="preserve"> </w:t>
            </w:r>
            <w:r w:rsidR="0009255E" w:rsidRPr="00D477A4">
              <w:rPr>
                <w:b/>
                <w:color w:val="000000" w:themeColor="text1"/>
              </w:rPr>
              <w:t>(1</w:t>
            </w:r>
            <w:r w:rsidR="0009255E" w:rsidRPr="00D477A4">
              <w:rPr>
                <w:b/>
                <w:color w:val="000000" w:themeColor="text1"/>
                <w:spacing w:val="-2"/>
              </w:rPr>
              <w:t xml:space="preserve"> </w:t>
            </w:r>
            <w:r w:rsidR="0009255E" w:rsidRPr="00D477A4">
              <w:rPr>
                <w:b/>
                <w:color w:val="000000" w:themeColor="text1"/>
              </w:rPr>
              <w:t>000</w:t>
            </w:r>
            <w:r w:rsidR="0009255E" w:rsidRPr="00D477A4">
              <w:rPr>
                <w:b/>
                <w:color w:val="000000" w:themeColor="text1"/>
                <w:spacing w:val="-3"/>
              </w:rPr>
              <w:t xml:space="preserve"> </w:t>
            </w:r>
            <w:r w:rsidR="0009255E" w:rsidRPr="00D477A4">
              <w:rPr>
                <w:b/>
                <w:color w:val="000000" w:themeColor="text1"/>
              </w:rPr>
              <w:t>000</w:t>
            </w:r>
            <w:r w:rsidR="0009255E" w:rsidRPr="00D477A4">
              <w:rPr>
                <w:b/>
                <w:color w:val="000000" w:themeColor="text1"/>
                <w:spacing w:val="-1"/>
              </w:rPr>
              <w:t xml:space="preserve"> </w:t>
            </w:r>
            <w:r w:rsidR="0009255E" w:rsidRPr="00D477A4">
              <w:rPr>
                <w:b/>
                <w:color w:val="000000" w:themeColor="text1"/>
                <w:spacing w:val="-4"/>
              </w:rPr>
              <w:t>EUR)</w:t>
            </w:r>
          </w:p>
        </w:tc>
      </w:tr>
    </w:tbl>
    <w:p w:rsidR="00312144" w:rsidRDefault="00312144">
      <w:pPr>
        <w:sectPr w:rsidR="00312144">
          <w:type w:val="continuous"/>
          <w:pgSz w:w="12240" w:h="15840"/>
          <w:pgMar w:top="1420" w:right="1320" w:bottom="1491" w:left="1340" w:header="708" w:footer="708" w:gutter="0"/>
          <w:cols w:space="708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5"/>
        <w:gridCol w:w="4563"/>
      </w:tblGrid>
      <w:tr w:rsidR="00312144">
        <w:trPr>
          <w:trHeight w:val="686"/>
        </w:trPr>
        <w:tc>
          <w:tcPr>
            <w:tcW w:w="9128" w:type="dxa"/>
            <w:gridSpan w:val="2"/>
          </w:tcPr>
          <w:p w:rsidR="00312144" w:rsidRDefault="00AB3912">
            <w:pPr>
              <w:pStyle w:val="TableParagraph"/>
              <w:spacing w:line="242" w:lineRule="auto"/>
              <w:ind w:left="2279" w:right="2217" w:hanging="12"/>
              <w:jc w:val="left"/>
              <w:rPr>
                <w:b/>
              </w:rPr>
            </w:pPr>
            <w:r>
              <w:rPr>
                <w:b/>
              </w:rPr>
              <w:lastRenderedPageBreak/>
              <w:t>Art.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24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alin.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(1)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lit.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Legea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nr.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99/2016 (Art.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16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alin.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(10)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Directiva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2014/25/UE)</w:t>
            </w:r>
          </w:p>
        </w:tc>
      </w:tr>
      <w:tr w:rsidR="00312144">
        <w:trPr>
          <w:trHeight w:val="849"/>
        </w:trPr>
        <w:tc>
          <w:tcPr>
            <w:tcW w:w="4565" w:type="dxa"/>
          </w:tcPr>
          <w:p w:rsidR="00312144" w:rsidRPr="009234FF" w:rsidRDefault="00AB3912">
            <w:pPr>
              <w:pStyle w:val="TableParagraph"/>
              <w:spacing w:line="243" w:lineRule="exact"/>
              <w:ind w:left="1024"/>
              <w:jc w:val="left"/>
              <w:rPr>
                <w:color w:val="000000" w:themeColor="text1"/>
              </w:rPr>
            </w:pPr>
            <w:r w:rsidRPr="009234FF">
              <w:rPr>
                <w:color w:val="000000" w:themeColor="text1"/>
              </w:rPr>
              <w:t>Produse</w:t>
            </w:r>
            <w:r w:rsidRPr="009234FF">
              <w:rPr>
                <w:color w:val="000000" w:themeColor="text1"/>
                <w:spacing w:val="-4"/>
              </w:rPr>
              <w:t xml:space="preserve"> </w:t>
            </w:r>
            <w:r w:rsidRPr="009234FF">
              <w:rPr>
                <w:color w:val="000000" w:themeColor="text1"/>
              </w:rPr>
              <w:t>și</w:t>
            </w:r>
            <w:r w:rsidRPr="009234FF">
              <w:rPr>
                <w:color w:val="000000" w:themeColor="text1"/>
                <w:spacing w:val="-4"/>
              </w:rPr>
              <w:t xml:space="preserve"> </w:t>
            </w:r>
            <w:r w:rsidRPr="009234FF">
              <w:rPr>
                <w:color w:val="000000" w:themeColor="text1"/>
              </w:rPr>
              <w:t>servicii</w:t>
            </w:r>
            <w:r w:rsidRPr="009234FF">
              <w:rPr>
                <w:color w:val="000000" w:themeColor="text1"/>
                <w:spacing w:val="-6"/>
              </w:rPr>
              <w:t xml:space="preserve"> </w:t>
            </w:r>
            <w:r w:rsidRPr="009234FF">
              <w:rPr>
                <w:color w:val="000000" w:themeColor="text1"/>
              </w:rPr>
              <w:t>–</w:t>
            </w:r>
            <w:r w:rsidRPr="009234FF">
              <w:rPr>
                <w:color w:val="000000" w:themeColor="text1"/>
                <w:spacing w:val="-2"/>
              </w:rPr>
              <w:t xml:space="preserve"> loturi</w:t>
            </w:r>
          </w:p>
          <w:p w:rsidR="00312144" w:rsidRPr="009234FF" w:rsidRDefault="009D708E">
            <w:pPr>
              <w:pStyle w:val="TableParagraph"/>
              <w:ind w:left="1026"/>
              <w:jc w:val="left"/>
              <w:rPr>
                <w:b/>
                <w:color w:val="000000" w:themeColor="text1"/>
              </w:rPr>
            </w:pPr>
            <w:r w:rsidRPr="009234FF">
              <w:rPr>
                <w:b/>
                <w:color w:val="000000" w:themeColor="text1"/>
              </w:rPr>
              <w:t>387</w:t>
            </w:r>
            <w:r w:rsidRPr="009234FF">
              <w:rPr>
                <w:b/>
                <w:color w:val="000000" w:themeColor="text1"/>
                <w:spacing w:val="-6"/>
              </w:rPr>
              <w:t xml:space="preserve"> </w:t>
            </w:r>
            <w:r w:rsidRPr="009234FF">
              <w:rPr>
                <w:b/>
                <w:color w:val="000000" w:themeColor="text1"/>
              </w:rPr>
              <w:t>856</w:t>
            </w:r>
            <w:r w:rsidRPr="009234FF">
              <w:rPr>
                <w:b/>
                <w:color w:val="000000" w:themeColor="text1"/>
                <w:spacing w:val="-1"/>
              </w:rPr>
              <w:t xml:space="preserve"> </w:t>
            </w:r>
            <w:r w:rsidRPr="009234FF">
              <w:rPr>
                <w:b/>
                <w:color w:val="000000" w:themeColor="text1"/>
              </w:rPr>
              <w:t>lei</w:t>
            </w:r>
            <w:r w:rsidRPr="009234FF">
              <w:rPr>
                <w:b/>
                <w:color w:val="000000" w:themeColor="text1"/>
                <w:spacing w:val="-2"/>
              </w:rPr>
              <w:t xml:space="preserve"> </w:t>
            </w:r>
            <w:r w:rsidR="00AB3912" w:rsidRPr="009234FF">
              <w:rPr>
                <w:b/>
                <w:color w:val="000000" w:themeColor="text1"/>
              </w:rPr>
              <w:t>(80</w:t>
            </w:r>
            <w:r w:rsidR="00AB3912" w:rsidRPr="009234FF">
              <w:rPr>
                <w:b/>
                <w:color w:val="000000" w:themeColor="text1"/>
                <w:spacing w:val="-2"/>
              </w:rPr>
              <w:t xml:space="preserve"> </w:t>
            </w:r>
            <w:r w:rsidR="00AB3912" w:rsidRPr="009234FF">
              <w:rPr>
                <w:b/>
                <w:color w:val="000000" w:themeColor="text1"/>
              </w:rPr>
              <w:t>000</w:t>
            </w:r>
            <w:r w:rsidR="00AB3912" w:rsidRPr="009234FF">
              <w:rPr>
                <w:b/>
                <w:color w:val="000000" w:themeColor="text1"/>
                <w:spacing w:val="-2"/>
              </w:rPr>
              <w:t xml:space="preserve"> </w:t>
            </w:r>
            <w:r w:rsidR="00AB3912" w:rsidRPr="009234FF">
              <w:rPr>
                <w:b/>
                <w:color w:val="000000" w:themeColor="text1"/>
                <w:spacing w:val="-4"/>
              </w:rPr>
              <w:t>EUR)</w:t>
            </w:r>
          </w:p>
        </w:tc>
        <w:tc>
          <w:tcPr>
            <w:tcW w:w="4563" w:type="dxa"/>
          </w:tcPr>
          <w:p w:rsidR="00312144" w:rsidRPr="009234FF" w:rsidRDefault="00AB3912">
            <w:pPr>
              <w:pStyle w:val="TableParagraph"/>
              <w:spacing w:line="243" w:lineRule="exact"/>
              <w:ind w:left="1003"/>
              <w:jc w:val="left"/>
              <w:rPr>
                <w:i/>
                <w:color w:val="000000" w:themeColor="text1"/>
              </w:rPr>
            </w:pPr>
            <w:r w:rsidRPr="009234FF">
              <w:rPr>
                <w:i/>
                <w:color w:val="000000" w:themeColor="text1"/>
              </w:rPr>
              <w:t>Produse</w:t>
            </w:r>
            <w:r w:rsidRPr="009234FF">
              <w:rPr>
                <w:i/>
                <w:color w:val="000000" w:themeColor="text1"/>
                <w:spacing w:val="-4"/>
              </w:rPr>
              <w:t xml:space="preserve"> </w:t>
            </w:r>
            <w:r w:rsidRPr="009234FF">
              <w:rPr>
                <w:i/>
                <w:color w:val="000000" w:themeColor="text1"/>
              </w:rPr>
              <w:t>și</w:t>
            </w:r>
            <w:r w:rsidRPr="009234FF">
              <w:rPr>
                <w:i/>
                <w:color w:val="000000" w:themeColor="text1"/>
                <w:spacing w:val="-4"/>
              </w:rPr>
              <w:t xml:space="preserve"> </w:t>
            </w:r>
            <w:r w:rsidRPr="009234FF">
              <w:rPr>
                <w:i/>
                <w:color w:val="000000" w:themeColor="text1"/>
              </w:rPr>
              <w:t>servicii</w:t>
            </w:r>
            <w:r w:rsidRPr="009234FF">
              <w:rPr>
                <w:i/>
                <w:color w:val="000000" w:themeColor="text1"/>
                <w:spacing w:val="-4"/>
              </w:rPr>
              <w:t xml:space="preserve"> </w:t>
            </w:r>
            <w:r w:rsidRPr="009234FF">
              <w:rPr>
                <w:i/>
                <w:color w:val="000000" w:themeColor="text1"/>
              </w:rPr>
              <w:t>–</w:t>
            </w:r>
            <w:r w:rsidRPr="009234FF">
              <w:rPr>
                <w:i/>
                <w:color w:val="000000" w:themeColor="text1"/>
                <w:spacing w:val="-1"/>
              </w:rPr>
              <w:t xml:space="preserve"> </w:t>
            </w:r>
            <w:r w:rsidRPr="009234FF">
              <w:rPr>
                <w:i/>
                <w:color w:val="000000" w:themeColor="text1"/>
                <w:spacing w:val="-2"/>
              </w:rPr>
              <w:t>loturi</w:t>
            </w:r>
          </w:p>
          <w:p w:rsidR="00312144" w:rsidRPr="009234FF" w:rsidRDefault="00963D7D">
            <w:pPr>
              <w:pStyle w:val="TableParagraph"/>
              <w:ind w:left="994"/>
              <w:jc w:val="left"/>
              <w:rPr>
                <w:b/>
                <w:color w:val="000000" w:themeColor="text1"/>
              </w:rPr>
            </w:pPr>
            <w:r w:rsidRPr="009234FF">
              <w:rPr>
                <w:b/>
                <w:color w:val="000000" w:themeColor="text1"/>
                <w:u w:val="single"/>
              </w:rPr>
              <w:t xml:space="preserve">394 864 </w:t>
            </w:r>
            <w:r w:rsidR="00AB3912" w:rsidRPr="009234FF">
              <w:rPr>
                <w:b/>
                <w:color w:val="000000" w:themeColor="text1"/>
                <w:u w:val="single"/>
              </w:rPr>
              <w:t>lei</w:t>
            </w:r>
            <w:r w:rsidR="00AB3912" w:rsidRPr="009234FF">
              <w:rPr>
                <w:b/>
                <w:color w:val="000000" w:themeColor="text1"/>
                <w:spacing w:val="-2"/>
              </w:rPr>
              <w:t xml:space="preserve"> </w:t>
            </w:r>
            <w:r w:rsidR="00AB3912" w:rsidRPr="009234FF">
              <w:rPr>
                <w:b/>
                <w:color w:val="000000" w:themeColor="text1"/>
              </w:rPr>
              <w:t>(80</w:t>
            </w:r>
            <w:r w:rsidR="00AB3912" w:rsidRPr="009234FF">
              <w:rPr>
                <w:b/>
                <w:color w:val="000000" w:themeColor="text1"/>
                <w:spacing w:val="-2"/>
              </w:rPr>
              <w:t xml:space="preserve"> </w:t>
            </w:r>
            <w:r w:rsidR="00AB3912" w:rsidRPr="009234FF">
              <w:rPr>
                <w:b/>
                <w:color w:val="000000" w:themeColor="text1"/>
              </w:rPr>
              <w:t xml:space="preserve">000 </w:t>
            </w:r>
            <w:r w:rsidR="00AB3912" w:rsidRPr="009234FF">
              <w:rPr>
                <w:b/>
                <w:color w:val="000000" w:themeColor="text1"/>
                <w:spacing w:val="-4"/>
              </w:rPr>
              <w:t>EUR)</w:t>
            </w:r>
          </w:p>
        </w:tc>
      </w:tr>
      <w:tr w:rsidR="00312144">
        <w:trPr>
          <w:trHeight w:val="767"/>
        </w:trPr>
        <w:tc>
          <w:tcPr>
            <w:tcW w:w="4565" w:type="dxa"/>
          </w:tcPr>
          <w:p w:rsidR="00312144" w:rsidRPr="009234FF" w:rsidRDefault="00AB3912">
            <w:pPr>
              <w:pStyle w:val="TableParagraph"/>
              <w:spacing w:line="245" w:lineRule="exact"/>
              <w:ind w:left="9"/>
              <w:rPr>
                <w:color w:val="000000" w:themeColor="text1"/>
              </w:rPr>
            </w:pPr>
            <w:r w:rsidRPr="009234FF">
              <w:rPr>
                <w:i/>
                <w:color w:val="000000" w:themeColor="text1"/>
              </w:rPr>
              <w:t>Lucrări</w:t>
            </w:r>
            <w:r w:rsidRPr="009234FF">
              <w:rPr>
                <w:i/>
                <w:color w:val="000000" w:themeColor="text1"/>
                <w:spacing w:val="-3"/>
              </w:rPr>
              <w:t xml:space="preserve"> </w:t>
            </w:r>
            <w:r w:rsidRPr="009234FF">
              <w:rPr>
                <w:i/>
                <w:color w:val="000000" w:themeColor="text1"/>
              </w:rPr>
              <w:t>–</w:t>
            </w:r>
            <w:r w:rsidRPr="009234FF">
              <w:rPr>
                <w:i/>
                <w:color w:val="000000" w:themeColor="text1"/>
                <w:spacing w:val="-1"/>
              </w:rPr>
              <w:t xml:space="preserve"> </w:t>
            </w:r>
            <w:r w:rsidRPr="009234FF">
              <w:rPr>
                <w:color w:val="000000" w:themeColor="text1"/>
                <w:spacing w:val="-2"/>
              </w:rPr>
              <w:t>loturi</w:t>
            </w:r>
          </w:p>
          <w:p w:rsidR="00312144" w:rsidRPr="009234FF" w:rsidRDefault="009D708E">
            <w:pPr>
              <w:pStyle w:val="TableParagraph"/>
              <w:ind w:left="9"/>
              <w:rPr>
                <w:b/>
                <w:color w:val="000000" w:themeColor="text1"/>
              </w:rPr>
            </w:pPr>
            <w:r w:rsidRPr="009234FF">
              <w:rPr>
                <w:b/>
                <w:color w:val="000000" w:themeColor="text1"/>
              </w:rPr>
              <w:t>4</w:t>
            </w:r>
            <w:r w:rsidRPr="009234FF">
              <w:rPr>
                <w:b/>
                <w:color w:val="000000" w:themeColor="text1"/>
                <w:spacing w:val="-2"/>
              </w:rPr>
              <w:t xml:space="preserve"> </w:t>
            </w:r>
            <w:r w:rsidRPr="009234FF">
              <w:rPr>
                <w:b/>
                <w:color w:val="000000" w:themeColor="text1"/>
              </w:rPr>
              <w:t>848</w:t>
            </w:r>
            <w:r w:rsidRPr="009234FF">
              <w:rPr>
                <w:b/>
                <w:color w:val="000000" w:themeColor="text1"/>
                <w:spacing w:val="-1"/>
              </w:rPr>
              <w:t xml:space="preserve"> </w:t>
            </w:r>
            <w:r w:rsidRPr="009234FF">
              <w:rPr>
                <w:b/>
                <w:color w:val="000000" w:themeColor="text1"/>
              </w:rPr>
              <w:t>200 lei</w:t>
            </w:r>
            <w:r w:rsidRPr="009234FF">
              <w:rPr>
                <w:b/>
                <w:color w:val="000000" w:themeColor="text1"/>
                <w:spacing w:val="-4"/>
              </w:rPr>
              <w:t xml:space="preserve"> </w:t>
            </w:r>
            <w:r w:rsidR="00AB3912" w:rsidRPr="009234FF">
              <w:rPr>
                <w:b/>
                <w:color w:val="000000" w:themeColor="text1"/>
              </w:rPr>
              <w:t>(1</w:t>
            </w:r>
            <w:r w:rsidR="00AB3912" w:rsidRPr="009234FF">
              <w:rPr>
                <w:b/>
                <w:color w:val="000000" w:themeColor="text1"/>
                <w:spacing w:val="-2"/>
              </w:rPr>
              <w:t xml:space="preserve"> </w:t>
            </w:r>
            <w:r w:rsidR="00AB3912" w:rsidRPr="009234FF">
              <w:rPr>
                <w:b/>
                <w:color w:val="000000" w:themeColor="text1"/>
              </w:rPr>
              <w:t>000</w:t>
            </w:r>
            <w:r w:rsidR="00AB3912" w:rsidRPr="009234FF">
              <w:rPr>
                <w:b/>
                <w:color w:val="000000" w:themeColor="text1"/>
                <w:spacing w:val="-3"/>
              </w:rPr>
              <w:t xml:space="preserve"> </w:t>
            </w:r>
            <w:r w:rsidR="00AB3912" w:rsidRPr="009234FF">
              <w:rPr>
                <w:b/>
                <w:color w:val="000000" w:themeColor="text1"/>
              </w:rPr>
              <w:t>000</w:t>
            </w:r>
            <w:r w:rsidR="00AB3912" w:rsidRPr="009234FF">
              <w:rPr>
                <w:b/>
                <w:color w:val="000000" w:themeColor="text1"/>
                <w:spacing w:val="-1"/>
              </w:rPr>
              <w:t xml:space="preserve"> </w:t>
            </w:r>
            <w:r w:rsidR="00AB3912" w:rsidRPr="009234FF">
              <w:rPr>
                <w:b/>
                <w:color w:val="000000" w:themeColor="text1"/>
                <w:spacing w:val="-4"/>
              </w:rPr>
              <w:t>EUR)</w:t>
            </w:r>
          </w:p>
        </w:tc>
        <w:tc>
          <w:tcPr>
            <w:tcW w:w="4563" w:type="dxa"/>
          </w:tcPr>
          <w:p w:rsidR="00312144" w:rsidRPr="009234FF" w:rsidRDefault="00AB3912">
            <w:pPr>
              <w:pStyle w:val="TableParagraph"/>
              <w:spacing w:line="245" w:lineRule="exact"/>
              <w:ind w:right="87"/>
              <w:rPr>
                <w:i/>
                <w:color w:val="000000" w:themeColor="text1"/>
              </w:rPr>
            </w:pPr>
            <w:r w:rsidRPr="009234FF">
              <w:rPr>
                <w:i/>
                <w:color w:val="000000" w:themeColor="text1"/>
              </w:rPr>
              <w:t>Lucrări</w:t>
            </w:r>
            <w:r w:rsidRPr="009234FF">
              <w:rPr>
                <w:i/>
                <w:color w:val="000000" w:themeColor="text1"/>
                <w:spacing w:val="-3"/>
              </w:rPr>
              <w:t xml:space="preserve"> </w:t>
            </w:r>
            <w:r w:rsidRPr="009234FF">
              <w:rPr>
                <w:i/>
                <w:color w:val="000000" w:themeColor="text1"/>
              </w:rPr>
              <w:t>-</w:t>
            </w:r>
            <w:r w:rsidRPr="009234FF">
              <w:rPr>
                <w:i/>
                <w:color w:val="000000" w:themeColor="text1"/>
                <w:spacing w:val="-1"/>
              </w:rPr>
              <w:t xml:space="preserve"> </w:t>
            </w:r>
            <w:r w:rsidRPr="009234FF">
              <w:rPr>
                <w:i/>
                <w:color w:val="000000" w:themeColor="text1"/>
                <w:spacing w:val="-2"/>
              </w:rPr>
              <w:t>loturi</w:t>
            </w:r>
          </w:p>
          <w:p w:rsidR="00312144" w:rsidRPr="009234FF" w:rsidRDefault="00963D7D">
            <w:pPr>
              <w:pStyle w:val="TableParagraph"/>
              <w:ind w:right="91"/>
              <w:rPr>
                <w:b/>
                <w:color w:val="000000" w:themeColor="text1"/>
              </w:rPr>
            </w:pPr>
            <w:r w:rsidRPr="009234FF">
              <w:rPr>
                <w:b/>
                <w:color w:val="000000" w:themeColor="text1"/>
                <w:u w:val="single"/>
              </w:rPr>
              <w:t xml:space="preserve">4 935 800 </w:t>
            </w:r>
            <w:r w:rsidR="00AB3912" w:rsidRPr="009234FF">
              <w:rPr>
                <w:b/>
                <w:color w:val="000000" w:themeColor="text1"/>
                <w:u w:val="single"/>
              </w:rPr>
              <w:t>lei</w:t>
            </w:r>
            <w:r w:rsidR="00AB3912" w:rsidRPr="009234FF">
              <w:rPr>
                <w:b/>
                <w:color w:val="000000" w:themeColor="text1"/>
                <w:spacing w:val="-4"/>
              </w:rPr>
              <w:t xml:space="preserve"> </w:t>
            </w:r>
            <w:r w:rsidR="00AB3912" w:rsidRPr="009234FF">
              <w:rPr>
                <w:b/>
                <w:color w:val="000000" w:themeColor="text1"/>
              </w:rPr>
              <w:t>(1</w:t>
            </w:r>
            <w:r w:rsidR="00AB3912" w:rsidRPr="009234FF">
              <w:rPr>
                <w:b/>
                <w:color w:val="000000" w:themeColor="text1"/>
                <w:spacing w:val="-2"/>
              </w:rPr>
              <w:t xml:space="preserve"> </w:t>
            </w:r>
            <w:r w:rsidR="00AB3912" w:rsidRPr="009234FF">
              <w:rPr>
                <w:b/>
                <w:color w:val="000000" w:themeColor="text1"/>
              </w:rPr>
              <w:t>000</w:t>
            </w:r>
            <w:r w:rsidR="00AB3912" w:rsidRPr="009234FF">
              <w:rPr>
                <w:b/>
                <w:color w:val="000000" w:themeColor="text1"/>
                <w:spacing w:val="-3"/>
              </w:rPr>
              <w:t xml:space="preserve"> </w:t>
            </w:r>
            <w:r w:rsidR="00AB3912" w:rsidRPr="009234FF">
              <w:rPr>
                <w:b/>
                <w:color w:val="000000" w:themeColor="text1"/>
              </w:rPr>
              <w:t>000</w:t>
            </w:r>
            <w:r w:rsidR="00AB3912" w:rsidRPr="009234FF">
              <w:rPr>
                <w:b/>
                <w:color w:val="000000" w:themeColor="text1"/>
                <w:spacing w:val="-1"/>
              </w:rPr>
              <w:t xml:space="preserve"> </w:t>
            </w:r>
            <w:r w:rsidR="00AB3912" w:rsidRPr="009234FF">
              <w:rPr>
                <w:b/>
                <w:color w:val="000000" w:themeColor="text1"/>
                <w:spacing w:val="-4"/>
              </w:rPr>
              <w:t>EUR)</w:t>
            </w:r>
          </w:p>
        </w:tc>
      </w:tr>
    </w:tbl>
    <w:p w:rsidR="00312144" w:rsidRDefault="00312144">
      <w:pPr>
        <w:rPr>
          <w:b/>
        </w:rPr>
      </w:pPr>
    </w:p>
    <w:p w:rsidR="00312144" w:rsidRDefault="00312144">
      <w:pPr>
        <w:rPr>
          <w:b/>
        </w:rPr>
      </w:pPr>
    </w:p>
    <w:p w:rsidR="00312144" w:rsidRDefault="00312144">
      <w:pPr>
        <w:spacing w:before="7"/>
        <w:rPr>
          <w:b/>
        </w:rPr>
      </w:pPr>
    </w:p>
    <w:p w:rsidR="00312144" w:rsidRDefault="00AB3912">
      <w:pPr>
        <w:spacing w:before="1"/>
        <w:ind w:left="9" w:right="26"/>
        <w:jc w:val="center"/>
        <w:rPr>
          <w:b/>
        </w:rPr>
      </w:pPr>
      <w:r>
        <w:rPr>
          <w:b/>
        </w:rPr>
        <w:t>Legea</w:t>
      </w:r>
      <w:r>
        <w:rPr>
          <w:b/>
          <w:spacing w:val="-3"/>
        </w:rPr>
        <w:t xml:space="preserve"> </w:t>
      </w:r>
      <w:r>
        <w:rPr>
          <w:b/>
        </w:rPr>
        <w:t>nr.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100/2016</w:t>
      </w:r>
    </w:p>
    <w:p w:rsidR="00312144" w:rsidRDefault="00312144">
      <w:pPr>
        <w:rPr>
          <w:b/>
        </w:rPr>
      </w:pPr>
    </w:p>
    <w:p w:rsidR="00312144" w:rsidRDefault="00AB3912">
      <w:pPr>
        <w:pStyle w:val="Heading1"/>
        <w:spacing w:before="0"/>
        <w:ind w:left="9" w:right="26" w:firstLine="0"/>
        <w:jc w:val="center"/>
      </w:pPr>
      <w:r>
        <w:t>REGULAMENTUL</w:t>
      </w:r>
      <w:r>
        <w:rPr>
          <w:spacing w:val="-8"/>
        </w:rPr>
        <w:t xml:space="preserve"> </w:t>
      </w:r>
      <w:r>
        <w:t>DELEGAT</w:t>
      </w:r>
      <w:r>
        <w:rPr>
          <w:spacing w:val="-8"/>
        </w:rPr>
        <w:t xml:space="preserve"> </w:t>
      </w:r>
      <w:r>
        <w:t>(UE)</w:t>
      </w:r>
      <w:r>
        <w:rPr>
          <w:spacing w:val="-6"/>
        </w:rPr>
        <w:t xml:space="preserve"> </w:t>
      </w:r>
      <w:r w:rsidR="005E1F7F">
        <w:t>2023/2497</w:t>
      </w:r>
      <w:r>
        <w:rPr>
          <w:spacing w:val="-6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rPr>
          <w:spacing w:val="-2"/>
        </w:rPr>
        <w:t>COMISIEI</w:t>
      </w:r>
    </w:p>
    <w:p w:rsidR="00312144" w:rsidRDefault="00AB3912">
      <w:pPr>
        <w:spacing w:before="2"/>
        <w:ind w:left="4" w:right="26"/>
        <w:jc w:val="center"/>
        <w:rPr>
          <w:b/>
        </w:rPr>
      </w:pP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modificare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Directivei</w:t>
      </w:r>
      <w:r>
        <w:rPr>
          <w:b/>
          <w:spacing w:val="-6"/>
        </w:rPr>
        <w:t xml:space="preserve"> </w:t>
      </w:r>
      <w:r>
        <w:rPr>
          <w:b/>
        </w:rPr>
        <w:t>2014/23/UE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Parlamentului</w:t>
      </w:r>
      <w:r>
        <w:rPr>
          <w:b/>
          <w:spacing w:val="-6"/>
        </w:rPr>
        <w:t xml:space="preserve"> </w:t>
      </w:r>
      <w:r>
        <w:rPr>
          <w:b/>
        </w:rPr>
        <w:t>European</w:t>
      </w:r>
      <w:r>
        <w:rPr>
          <w:b/>
          <w:spacing w:val="-5"/>
        </w:rPr>
        <w:t xml:space="preserve"> </w:t>
      </w:r>
      <w:r>
        <w:rPr>
          <w:b/>
        </w:rPr>
        <w:t>și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Consiliului</w:t>
      </w:r>
    </w:p>
    <w:p w:rsidR="00312144" w:rsidRDefault="00312144">
      <w:pPr>
        <w:rPr>
          <w:b/>
          <w:sz w:val="20"/>
        </w:rPr>
      </w:pPr>
    </w:p>
    <w:p w:rsidR="00312144" w:rsidRDefault="00312144">
      <w:pPr>
        <w:spacing w:before="58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5"/>
        <w:gridCol w:w="4563"/>
      </w:tblGrid>
      <w:tr w:rsidR="004A25B5">
        <w:trPr>
          <w:trHeight w:val="582"/>
        </w:trPr>
        <w:tc>
          <w:tcPr>
            <w:tcW w:w="4565" w:type="dxa"/>
            <w:shd w:val="clear" w:color="auto" w:fill="E7E6E6"/>
          </w:tcPr>
          <w:p w:rsidR="004A25B5" w:rsidRDefault="004A25B5" w:rsidP="004A25B5">
            <w:pPr>
              <w:pStyle w:val="TableParagraph"/>
              <w:tabs>
                <w:tab w:val="right" w:pos="4555"/>
              </w:tabs>
              <w:spacing w:before="244" w:line="240" w:lineRule="auto"/>
              <w:ind w:left="784"/>
              <w:jc w:val="left"/>
              <w:rPr>
                <w:b/>
              </w:rPr>
            </w:pPr>
            <w:r>
              <w:rPr>
                <w:b/>
              </w:rPr>
              <w:t>PÂNĂ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DECEMBRIE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2023</w:t>
            </w:r>
            <w:r>
              <w:rPr>
                <w:b/>
                <w:spacing w:val="-4"/>
              </w:rPr>
              <w:tab/>
            </w:r>
          </w:p>
        </w:tc>
        <w:tc>
          <w:tcPr>
            <w:tcW w:w="4563" w:type="dxa"/>
            <w:shd w:val="clear" w:color="auto" w:fill="E7E6E6"/>
          </w:tcPr>
          <w:p w:rsidR="004A25B5" w:rsidRDefault="004A25B5" w:rsidP="004A25B5">
            <w:pPr>
              <w:pStyle w:val="TableParagraph"/>
              <w:spacing w:before="244" w:line="240" w:lineRule="auto"/>
              <w:ind w:left="694"/>
              <w:jc w:val="left"/>
              <w:rPr>
                <w:b/>
              </w:rPr>
            </w:pPr>
            <w:r>
              <w:rPr>
                <w:b/>
              </w:rPr>
              <w:t>ÎNCEPÂND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IANUARIE</w:t>
            </w:r>
            <w:r>
              <w:rPr>
                <w:b/>
                <w:spacing w:val="-4"/>
              </w:rPr>
              <w:t xml:space="preserve"> 2024</w:t>
            </w:r>
          </w:p>
        </w:tc>
      </w:tr>
      <w:tr w:rsidR="00312144">
        <w:trPr>
          <w:trHeight w:val="1043"/>
        </w:trPr>
        <w:tc>
          <w:tcPr>
            <w:tcW w:w="9128" w:type="dxa"/>
            <w:gridSpan w:val="2"/>
          </w:tcPr>
          <w:p w:rsidR="00312144" w:rsidRDefault="00AB3912">
            <w:pPr>
              <w:pStyle w:val="TableParagraph"/>
              <w:spacing w:before="242" w:line="240" w:lineRule="auto"/>
              <w:ind w:left="2409" w:right="2240" w:firstLine="108"/>
              <w:jc w:val="left"/>
              <w:rPr>
                <w:b/>
              </w:rPr>
            </w:pPr>
            <w:r>
              <w:rPr>
                <w:b/>
              </w:rPr>
              <w:t>Art. 11 alin. (1) din Legea nr. 100/2016 (Art.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8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alin.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(1)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din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Directiva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2014/23/UE)</w:t>
            </w:r>
          </w:p>
        </w:tc>
      </w:tr>
      <w:tr w:rsidR="00312144">
        <w:trPr>
          <w:trHeight w:val="1046"/>
        </w:trPr>
        <w:tc>
          <w:tcPr>
            <w:tcW w:w="4565" w:type="dxa"/>
          </w:tcPr>
          <w:p w:rsidR="00543BBE" w:rsidRPr="003F033D" w:rsidRDefault="00543BBE" w:rsidP="00543BBE">
            <w:pPr>
              <w:pStyle w:val="TableParagraph"/>
              <w:spacing w:line="243" w:lineRule="exact"/>
              <w:ind w:right="91"/>
              <w:rPr>
                <w:b/>
              </w:rPr>
            </w:pPr>
            <w:r w:rsidRPr="003F033D">
              <w:rPr>
                <w:b/>
              </w:rPr>
              <w:t>Lit.</w:t>
            </w:r>
            <w:r w:rsidRPr="003F033D">
              <w:rPr>
                <w:b/>
                <w:spacing w:val="-3"/>
              </w:rPr>
              <w:t xml:space="preserve"> </w:t>
            </w:r>
            <w:r w:rsidRPr="003F033D">
              <w:rPr>
                <w:b/>
                <w:spacing w:val="-5"/>
              </w:rPr>
              <w:t>a)</w:t>
            </w:r>
          </w:p>
          <w:p w:rsidR="00543BBE" w:rsidRPr="003F033D" w:rsidRDefault="00543BBE" w:rsidP="00543BBE">
            <w:pPr>
              <w:pStyle w:val="TableParagraph"/>
              <w:ind w:right="90"/>
              <w:rPr>
                <w:i/>
              </w:rPr>
            </w:pPr>
            <w:r w:rsidRPr="003F033D">
              <w:rPr>
                <w:i/>
              </w:rPr>
              <w:t>Concesiuni</w:t>
            </w:r>
            <w:r w:rsidRPr="003F033D">
              <w:rPr>
                <w:i/>
                <w:spacing w:val="-5"/>
              </w:rPr>
              <w:t xml:space="preserve"> </w:t>
            </w:r>
            <w:r w:rsidRPr="003F033D">
              <w:rPr>
                <w:i/>
              </w:rPr>
              <w:t>de</w:t>
            </w:r>
            <w:r w:rsidRPr="003F033D">
              <w:rPr>
                <w:i/>
                <w:spacing w:val="-5"/>
              </w:rPr>
              <w:t xml:space="preserve"> </w:t>
            </w:r>
            <w:r w:rsidRPr="003F033D">
              <w:rPr>
                <w:i/>
              </w:rPr>
              <w:t>lucrări</w:t>
            </w:r>
            <w:r w:rsidRPr="003F033D">
              <w:rPr>
                <w:i/>
                <w:spacing w:val="-4"/>
              </w:rPr>
              <w:t xml:space="preserve"> </w:t>
            </w:r>
            <w:r w:rsidRPr="003F033D">
              <w:rPr>
                <w:i/>
              </w:rPr>
              <w:t>și/sau</w:t>
            </w:r>
            <w:r w:rsidRPr="003F033D">
              <w:rPr>
                <w:i/>
                <w:spacing w:val="-4"/>
              </w:rPr>
              <w:t xml:space="preserve"> </w:t>
            </w:r>
            <w:r w:rsidRPr="003F033D">
              <w:rPr>
                <w:i/>
              </w:rPr>
              <w:t>de</w:t>
            </w:r>
            <w:r w:rsidRPr="003F033D">
              <w:rPr>
                <w:i/>
                <w:spacing w:val="-5"/>
              </w:rPr>
              <w:t xml:space="preserve"> </w:t>
            </w:r>
            <w:r w:rsidRPr="003F033D">
              <w:rPr>
                <w:i/>
                <w:spacing w:val="-2"/>
              </w:rPr>
              <w:t>servicii</w:t>
            </w:r>
          </w:p>
          <w:p w:rsidR="00312144" w:rsidRDefault="00543BBE" w:rsidP="00543BBE">
            <w:pPr>
              <w:pStyle w:val="TableParagraph"/>
              <w:spacing w:before="1" w:line="240" w:lineRule="auto"/>
              <w:ind w:left="10"/>
              <w:rPr>
                <w:b/>
              </w:rPr>
            </w:pPr>
            <w:r w:rsidRPr="003F033D">
              <w:rPr>
                <w:b/>
              </w:rPr>
              <w:t>26</w:t>
            </w:r>
            <w:r w:rsidRPr="003F033D">
              <w:rPr>
                <w:b/>
                <w:spacing w:val="-2"/>
              </w:rPr>
              <w:t xml:space="preserve"> </w:t>
            </w:r>
            <w:r w:rsidRPr="003F033D">
              <w:rPr>
                <w:b/>
              </w:rPr>
              <w:t>093</w:t>
            </w:r>
            <w:r w:rsidRPr="003F033D">
              <w:rPr>
                <w:b/>
                <w:spacing w:val="-1"/>
              </w:rPr>
              <w:t xml:space="preserve"> </w:t>
            </w:r>
            <w:r w:rsidRPr="003F033D">
              <w:rPr>
                <w:b/>
              </w:rPr>
              <w:t>012</w:t>
            </w:r>
            <w:r w:rsidRPr="003F033D">
              <w:rPr>
                <w:b/>
                <w:spacing w:val="-1"/>
              </w:rPr>
              <w:t xml:space="preserve"> </w:t>
            </w:r>
            <w:r w:rsidRPr="003F033D">
              <w:rPr>
                <w:b/>
              </w:rPr>
              <w:t>lei</w:t>
            </w:r>
            <w:r w:rsidRPr="003F033D">
              <w:rPr>
                <w:b/>
                <w:spacing w:val="-2"/>
              </w:rPr>
              <w:t xml:space="preserve"> </w:t>
            </w:r>
            <w:r w:rsidRPr="003F033D">
              <w:rPr>
                <w:b/>
              </w:rPr>
              <w:t>(5</w:t>
            </w:r>
            <w:r w:rsidRPr="003F033D">
              <w:rPr>
                <w:b/>
                <w:spacing w:val="-3"/>
              </w:rPr>
              <w:t xml:space="preserve"> </w:t>
            </w:r>
            <w:r w:rsidRPr="003F033D">
              <w:rPr>
                <w:b/>
              </w:rPr>
              <w:t>382</w:t>
            </w:r>
            <w:r w:rsidRPr="003F033D">
              <w:rPr>
                <w:b/>
                <w:spacing w:val="-2"/>
              </w:rPr>
              <w:t xml:space="preserve"> </w:t>
            </w:r>
            <w:r w:rsidRPr="003F033D">
              <w:rPr>
                <w:b/>
              </w:rPr>
              <w:t>000</w:t>
            </w:r>
            <w:r w:rsidRPr="003F033D">
              <w:rPr>
                <w:b/>
                <w:spacing w:val="-1"/>
              </w:rPr>
              <w:t xml:space="preserve"> </w:t>
            </w:r>
            <w:r w:rsidRPr="003F033D">
              <w:rPr>
                <w:b/>
                <w:spacing w:val="-4"/>
              </w:rPr>
              <w:t>EUR)</w:t>
            </w:r>
          </w:p>
        </w:tc>
        <w:tc>
          <w:tcPr>
            <w:tcW w:w="4563" w:type="dxa"/>
          </w:tcPr>
          <w:p w:rsidR="00312144" w:rsidRDefault="00AB3912">
            <w:pPr>
              <w:pStyle w:val="TableParagraph"/>
              <w:spacing w:line="243" w:lineRule="exact"/>
              <w:ind w:right="91"/>
              <w:rPr>
                <w:b/>
              </w:rPr>
            </w:pPr>
            <w:r>
              <w:rPr>
                <w:b/>
              </w:rPr>
              <w:t>Lit.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a)</w:t>
            </w:r>
          </w:p>
          <w:p w:rsidR="00312144" w:rsidRDefault="00AB3912">
            <w:pPr>
              <w:pStyle w:val="TableParagraph"/>
              <w:ind w:right="90"/>
              <w:rPr>
                <w:i/>
              </w:rPr>
            </w:pPr>
            <w:r>
              <w:rPr>
                <w:i/>
              </w:rPr>
              <w:t>Concesiuni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lucrări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și/sau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servicii</w:t>
            </w:r>
          </w:p>
          <w:p w:rsidR="00312144" w:rsidRDefault="005F0DF5">
            <w:pPr>
              <w:pStyle w:val="TableParagraph"/>
              <w:spacing w:before="1" w:line="240" w:lineRule="auto"/>
              <w:ind w:left="101" w:right="87"/>
              <w:rPr>
                <w:b/>
              </w:rPr>
            </w:pPr>
            <w:r w:rsidRPr="005F0DF5">
              <w:rPr>
                <w:b/>
                <w:color w:val="000000" w:themeColor="text1"/>
                <w:u w:val="single"/>
              </w:rPr>
              <w:t>27 334 460</w:t>
            </w:r>
            <w:r w:rsidR="00AB3912" w:rsidRPr="005F0DF5">
              <w:rPr>
                <w:b/>
                <w:color w:val="000000" w:themeColor="text1"/>
                <w:spacing w:val="-1"/>
                <w:u w:val="single"/>
              </w:rPr>
              <w:t xml:space="preserve"> </w:t>
            </w:r>
            <w:r w:rsidR="00AB3912" w:rsidRPr="005F0DF5">
              <w:rPr>
                <w:b/>
                <w:color w:val="000000" w:themeColor="text1"/>
                <w:u w:val="single"/>
              </w:rPr>
              <w:t>lei</w:t>
            </w:r>
            <w:r w:rsidR="00AB3912" w:rsidRPr="005F0DF5">
              <w:rPr>
                <w:b/>
                <w:color w:val="000000" w:themeColor="text1"/>
                <w:spacing w:val="-2"/>
              </w:rPr>
              <w:t xml:space="preserve"> </w:t>
            </w:r>
            <w:r w:rsidR="00AB3912" w:rsidRPr="005F0DF5">
              <w:rPr>
                <w:b/>
                <w:color w:val="000000" w:themeColor="text1"/>
              </w:rPr>
              <w:t>(5</w:t>
            </w:r>
            <w:r w:rsidR="00AB3912" w:rsidRPr="005F0DF5">
              <w:rPr>
                <w:b/>
                <w:color w:val="000000" w:themeColor="text1"/>
                <w:spacing w:val="-3"/>
              </w:rPr>
              <w:t xml:space="preserve"> </w:t>
            </w:r>
            <w:r w:rsidR="00543BBE" w:rsidRPr="005F0DF5">
              <w:rPr>
                <w:b/>
                <w:color w:val="000000" w:themeColor="text1"/>
              </w:rPr>
              <w:t>538</w:t>
            </w:r>
            <w:r w:rsidR="00AB3912" w:rsidRPr="005F0DF5">
              <w:rPr>
                <w:b/>
                <w:color w:val="000000" w:themeColor="text1"/>
                <w:spacing w:val="-2"/>
              </w:rPr>
              <w:t xml:space="preserve"> </w:t>
            </w:r>
            <w:r w:rsidR="00AB3912">
              <w:rPr>
                <w:b/>
              </w:rPr>
              <w:t>000</w:t>
            </w:r>
            <w:r w:rsidR="00AB3912">
              <w:rPr>
                <w:b/>
                <w:spacing w:val="-1"/>
              </w:rPr>
              <w:t xml:space="preserve"> </w:t>
            </w:r>
            <w:r w:rsidR="00AB3912">
              <w:rPr>
                <w:b/>
                <w:spacing w:val="-4"/>
              </w:rPr>
              <w:t>EUR)</w:t>
            </w:r>
          </w:p>
        </w:tc>
      </w:tr>
    </w:tbl>
    <w:p w:rsidR="00312144" w:rsidRDefault="00312144">
      <w:pPr>
        <w:spacing w:before="244"/>
        <w:rPr>
          <w:b/>
        </w:rPr>
      </w:pPr>
    </w:p>
    <w:p w:rsidR="00312144" w:rsidRDefault="00AB3912">
      <w:pPr>
        <w:spacing w:before="1" w:line="510" w:lineRule="atLeast"/>
        <w:ind w:left="1434" w:right="1452"/>
        <w:jc w:val="center"/>
        <w:rPr>
          <w:b/>
        </w:rPr>
      </w:pPr>
      <w:r>
        <w:rPr>
          <w:b/>
        </w:rPr>
        <w:t>Ordonanța de urgență a Guvernului nr. 114/2011 REGULAMENTUL</w:t>
      </w:r>
      <w:r>
        <w:rPr>
          <w:b/>
          <w:spacing w:val="-7"/>
        </w:rPr>
        <w:t xml:space="preserve"> </w:t>
      </w:r>
      <w:r>
        <w:rPr>
          <w:b/>
        </w:rPr>
        <w:t>DELEGAT</w:t>
      </w:r>
      <w:r>
        <w:rPr>
          <w:b/>
          <w:spacing w:val="-9"/>
        </w:rPr>
        <w:t xml:space="preserve"> </w:t>
      </w:r>
      <w:r>
        <w:rPr>
          <w:b/>
        </w:rPr>
        <w:t>(UE)</w:t>
      </w:r>
      <w:r>
        <w:rPr>
          <w:b/>
          <w:spacing w:val="-7"/>
        </w:rPr>
        <w:t xml:space="preserve"> </w:t>
      </w:r>
      <w:r w:rsidR="003D3247">
        <w:rPr>
          <w:b/>
        </w:rPr>
        <w:t>2023/2510</w:t>
      </w:r>
      <w:r>
        <w:rPr>
          <w:b/>
          <w:spacing w:val="-8"/>
        </w:rPr>
        <w:t xml:space="preserve"> </w:t>
      </w:r>
      <w:r>
        <w:rPr>
          <w:b/>
        </w:rPr>
        <w:t>AL</w:t>
      </w:r>
      <w:r>
        <w:rPr>
          <w:b/>
          <w:spacing w:val="-12"/>
        </w:rPr>
        <w:t xml:space="preserve"> </w:t>
      </w:r>
      <w:r>
        <w:rPr>
          <w:b/>
        </w:rPr>
        <w:t>COMISIEI</w:t>
      </w:r>
    </w:p>
    <w:p w:rsidR="00312144" w:rsidRDefault="00AB3912">
      <w:pPr>
        <w:ind w:left="5" w:right="26"/>
        <w:jc w:val="center"/>
        <w:rPr>
          <w:b/>
        </w:rPr>
      </w:pP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modificare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Directivei</w:t>
      </w:r>
      <w:r>
        <w:rPr>
          <w:b/>
          <w:spacing w:val="-6"/>
        </w:rPr>
        <w:t xml:space="preserve"> </w:t>
      </w:r>
      <w:r>
        <w:rPr>
          <w:b/>
        </w:rPr>
        <w:t>2009/81/CE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7"/>
        </w:rPr>
        <w:t xml:space="preserve"> </w:t>
      </w:r>
      <w:r>
        <w:rPr>
          <w:b/>
        </w:rPr>
        <w:t>Parlamentului</w:t>
      </w:r>
      <w:r>
        <w:rPr>
          <w:b/>
          <w:spacing w:val="-2"/>
        </w:rPr>
        <w:t xml:space="preserve"> </w:t>
      </w:r>
      <w:r>
        <w:rPr>
          <w:b/>
        </w:rPr>
        <w:t>European</w:t>
      </w:r>
      <w:r>
        <w:rPr>
          <w:b/>
          <w:spacing w:val="-5"/>
        </w:rPr>
        <w:t xml:space="preserve"> </w:t>
      </w:r>
      <w:r>
        <w:rPr>
          <w:b/>
        </w:rPr>
        <w:t>și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Consiliului</w:t>
      </w:r>
    </w:p>
    <w:p w:rsidR="00312144" w:rsidRDefault="00312144">
      <w:pPr>
        <w:rPr>
          <w:b/>
          <w:sz w:val="20"/>
        </w:rPr>
      </w:pPr>
    </w:p>
    <w:p w:rsidR="00312144" w:rsidRDefault="00312144">
      <w:pPr>
        <w:spacing w:before="60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5"/>
        <w:gridCol w:w="4563"/>
      </w:tblGrid>
      <w:tr w:rsidR="00505152">
        <w:trPr>
          <w:trHeight w:val="580"/>
        </w:trPr>
        <w:tc>
          <w:tcPr>
            <w:tcW w:w="4565" w:type="dxa"/>
            <w:shd w:val="clear" w:color="auto" w:fill="E7E6E6"/>
          </w:tcPr>
          <w:p w:rsidR="00505152" w:rsidRDefault="00505152" w:rsidP="00505152">
            <w:pPr>
              <w:pStyle w:val="TableParagraph"/>
              <w:tabs>
                <w:tab w:val="right" w:pos="4555"/>
              </w:tabs>
              <w:spacing w:before="244" w:line="240" w:lineRule="auto"/>
              <w:ind w:left="784"/>
              <w:jc w:val="left"/>
              <w:rPr>
                <w:b/>
              </w:rPr>
            </w:pPr>
            <w:r>
              <w:rPr>
                <w:b/>
              </w:rPr>
              <w:t>PÂNĂ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DECEMBRIE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2023</w:t>
            </w:r>
            <w:r>
              <w:rPr>
                <w:b/>
                <w:spacing w:val="-4"/>
              </w:rPr>
              <w:tab/>
            </w:r>
          </w:p>
        </w:tc>
        <w:tc>
          <w:tcPr>
            <w:tcW w:w="4563" w:type="dxa"/>
            <w:shd w:val="clear" w:color="auto" w:fill="E7E6E6"/>
          </w:tcPr>
          <w:p w:rsidR="00505152" w:rsidRDefault="00505152" w:rsidP="00505152">
            <w:pPr>
              <w:pStyle w:val="TableParagraph"/>
              <w:spacing w:before="244" w:line="240" w:lineRule="auto"/>
              <w:ind w:left="694"/>
              <w:jc w:val="left"/>
              <w:rPr>
                <w:b/>
              </w:rPr>
            </w:pPr>
            <w:r>
              <w:rPr>
                <w:b/>
              </w:rPr>
              <w:t>ÎNCEPÂND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IANUARIE</w:t>
            </w:r>
            <w:r>
              <w:rPr>
                <w:b/>
                <w:spacing w:val="-4"/>
              </w:rPr>
              <w:t xml:space="preserve"> 2024</w:t>
            </w:r>
          </w:p>
        </w:tc>
      </w:tr>
      <w:tr w:rsidR="00312144">
        <w:trPr>
          <w:trHeight w:val="1046"/>
        </w:trPr>
        <w:tc>
          <w:tcPr>
            <w:tcW w:w="9128" w:type="dxa"/>
            <w:gridSpan w:val="2"/>
          </w:tcPr>
          <w:p w:rsidR="00312144" w:rsidRDefault="00AB3912">
            <w:pPr>
              <w:pStyle w:val="TableParagraph"/>
              <w:spacing w:before="245" w:line="240" w:lineRule="auto"/>
              <w:ind w:left="2858" w:right="1521" w:hanging="913"/>
              <w:jc w:val="left"/>
              <w:rPr>
                <w:b/>
              </w:rPr>
            </w:pPr>
            <w:r w:rsidRPr="00F823B4">
              <w:rPr>
                <w:b/>
                <w:color w:val="000000" w:themeColor="text1"/>
              </w:rPr>
              <w:t>Art.</w:t>
            </w:r>
            <w:r w:rsidRPr="00F823B4">
              <w:rPr>
                <w:b/>
                <w:color w:val="000000" w:themeColor="text1"/>
                <w:spacing w:val="-3"/>
              </w:rPr>
              <w:t xml:space="preserve"> </w:t>
            </w:r>
            <w:r w:rsidR="0004009A">
              <w:rPr>
                <w:b/>
                <w:color w:val="000000" w:themeColor="text1"/>
                <w:spacing w:val="-3"/>
              </w:rPr>
              <w:t>1</w:t>
            </w:r>
            <w:r w:rsidRPr="00F823B4">
              <w:rPr>
                <w:b/>
                <w:color w:val="000000" w:themeColor="text1"/>
              </w:rPr>
              <w:t>34</w:t>
            </w:r>
            <w:r w:rsidRPr="00F823B4">
              <w:rPr>
                <w:b/>
                <w:color w:val="000000" w:themeColor="text1"/>
                <w:spacing w:val="-3"/>
              </w:rPr>
              <w:t xml:space="preserve"> </w:t>
            </w:r>
            <w:r w:rsidRPr="00F823B4">
              <w:rPr>
                <w:b/>
                <w:color w:val="000000" w:themeColor="text1"/>
              </w:rPr>
              <w:t>alin.</w:t>
            </w:r>
            <w:r w:rsidRPr="00F823B4">
              <w:rPr>
                <w:b/>
                <w:color w:val="000000" w:themeColor="text1"/>
                <w:spacing w:val="-5"/>
              </w:rPr>
              <w:t xml:space="preserve"> </w:t>
            </w:r>
            <w:r w:rsidRPr="00F823B4">
              <w:rPr>
                <w:b/>
                <w:color w:val="000000" w:themeColor="text1"/>
              </w:rPr>
              <w:t>(2)</w:t>
            </w:r>
            <w:r w:rsidRPr="00F823B4">
              <w:rPr>
                <w:b/>
                <w:color w:val="000000" w:themeColor="text1"/>
                <w:spacing w:val="-6"/>
              </w:rPr>
              <w:t xml:space="preserve"> </w:t>
            </w:r>
            <w:r w:rsidRPr="00F823B4">
              <w:rPr>
                <w:b/>
                <w:color w:val="000000" w:themeColor="text1"/>
              </w:rPr>
              <w:t>și</w:t>
            </w:r>
            <w:r w:rsidRPr="00F823B4">
              <w:rPr>
                <w:b/>
                <w:color w:val="000000" w:themeColor="text1"/>
                <w:spacing w:val="-7"/>
              </w:rPr>
              <w:t xml:space="preserve"> </w:t>
            </w:r>
            <w:r w:rsidRPr="00F823B4">
              <w:rPr>
                <w:b/>
                <w:color w:val="000000" w:themeColor="text1"/>
              </w:rPr>
              <w:t>art.</w:t>
            </w:r>
            <w:r w:rsidRPr="00F823B4">
              <w:rPr>
                <w:b/>
                <w:color w:val="000000" w:themeColor="text1"/>
                <w:spacing w:val="-5"/>
              </w:rPr>
              <w:t xml:space="preserve"> </w:t>
            </w:r>
            <w:r w:rsidR="0004009A">
              <w:rPr>
                <w:b/>
                <w:color w:val="000000" w:themeColor="text1"/>
                <w:spacing w:val="-5"/>
              </w:rPr>
              <w:t>1</w:t>
            </w:r>
            <w:bookmarkStart w:id="0" w:name="_GoBack"/>
            <w:bookmarkEnd w:id="0"/>
            <w:r w:rsidRPr="00F823B4">
              <w:rPr>
                <w:b/>
                <w:color w:val="000000" w:themeColor="text1"/>
              </w:rPr>
              <w:t>36</w:t>
            </w:r>
            <w:r w:rsidRPr="00F823B4">
              <w:rPr>
                <w:b/>
                <w:color w:val="000000" w:themeColor="text1"/>
                <w:spacing w:val="-3"/>
              </w:rPr>
              <w:t xml:space="preserve"> </w:t>
            </w:r>
            <w:r w:rsidRPr="00F823B4">
              <w:rPr>
                <w:b/>
                <w:color w:val="000000" w:themeColor="text1"/>
              </w:rPr>
              <w:t>din</w:t>
            </w:r>
            <w:r w:rsidRPr="00F823B4">
              <w:rPr>
                <w:b/>
                <w:color w:val="000000" w:themeColor="text1"/>
                <w:spacing w:val="-5"/>
              </w:rPr>
              <w:t xml:space="preserve"> </w:t>
            </w:r>
            <w:r w:rsidRPr="00F823B4">
              <w:rPr>
                <w:b/>
                <w:color w:val="000000" w:themeColor="text1"/>
              </w:rPr>
              <w:t>O.U.G.</w:t>
            </w:r>
            <w:r w:rsidRPr="00F823B4">
              <w:rPr>
                <w:b/>
                <w:color w:val="000000" w:themeColor="text1"/>
                <w:spacing w:val="-3"/>
              </w:rPr>
              <w:t xml:space="preserve"> </w:t>
            </w:r>
            <w:r w:rsidRPr="00F823B4">
              <w:rPr>
                <w:b/>
                <w:color w:val="000000" w:themeColor="text1"/>
              </w:rPr>
              <w:t>NR.</w:t>
            </w:r>
            <w:r w:rsidRPr="00F823B4">
              <w:rPr>
                <w:b/>
                <w:color w:val="000000" w:themeColor="text1"/>
                <w:spacing w:val="-6"/>
              </w:rPr>
              <w:t xml:space="preserve"> </w:t>
            </w:r>
            <w:r w:rsidRPr="00F823B4">
              <w:rPr>
                <w:b/>
                <w:color w:val="000000" w:themeColor="text1"/>
              </w:rPr>
              <w:t xml:space="preserve">114/2011 </w:t>
            </w:r>
            <w:r>
              <w:rPr>
                <w:b/>
              </w:rPr>
              <w:t>(Art. 8 din Directiva 2009/81/CE)</w:t>
            </w:r>
          </w:p>
        </w:tc>
      </w:tr>
      <w:tr w:rsidR="00312144">
        <w:trPr>
          <w:trHeight w:val="770"/>
        </w:trPr>
        <w:tc>
          <w:tcPr>
            <w:tcW w:w="4565" w:type="dxa"/>
          </w:tcPr>
          <w:p w:rsidR="00312144" w:rsidRDefault="00AB3912">
            <w:pPr>
              <w:pStyle w:val="TableParagraph"/>
              <w:spacing w:line="243" w:lineRule="exact"/>
              <w:ind w:left="8"/>
              <w:rPr>
                <w:i/>
              </w:rPr>
            </w:pPr>
            <w:r>
              <w:rPr>
                <w:i/>
              </w:rPr>
              <w:t>Produse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și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servicii</w:t>
            </w:r>
          </w:p>
          <w:p w:rsidR="00312144" w:rsidRDefault="003F033D">
            <w:pPr>
              <w:pStyle w:val="TableParagraph"/>
              <w:ind w:left="11"/>
              <w:rPr>
                <w:b/>
              </w:rPr>
            </w:pPr>
            <w:r>
              <w:rPr>
                <w:b/>
              </w:rPr>
              <w:t>431</w:t>
            </w:r>
            <w:r w:rsidR="00AB3912">
              <w:rPr>
                <w:b/>
                <w:spacing w:val="-1"/>
              </w:rPr>
              <w:t xml:space="preserve"> </w:t>
            </w:r>
            <w:r w:rsidR="00AB3912">
              <w:rPr>
                <w:b/>
              </w:rPr>
              <w:t>000</w:t>
            </w:r>
            <w:r w:rsidR="00AB3912">
              <w:rPr>
                <w:b/>
                <w:spacing w:val="1"/>
              </w:rPr>
              <w:t xml:space="preserve"> </w:t>
            </w:r>
            <w:r w:rsidR="00AB3912">
              <w:rPr>
                <w:b/>
                <w:spacing w:val="-5"/>
              </w:rPr>
              <w:t>EUR</w:t>
            </w:r>
          </w:p>
        </w:tc>
        <w:tc>
          <w:tcPr>
            <w:tcW w:w="4563" w:type="dxa"/>
          </w:tcPr>
          <w:p w:rsidR="00312144" w:rsidRPr="00743F4B" w:rsidRDefault="00AB3912">
            <w:pPr>
              <w:pStyle w:val="TableParagraph"/>
              <w:spacing w:line="243" w:lineRule="exact"/>
              <w:ind w:right="89"/>
              <w:rPr>
                <w:i/>
                <w:color w:val="000000" w:themeColor="text1"/>
              </w:rPr>
            </w:pPr>
            <w:r w:rsidRPr="00743F4B">
              <w:rPr>
                <w:i/>
                <w:color w:val="000000" w:themeColor="text1"/>
              </w:rPr>
              <w:t>Produse</w:t>
            </w:r>
            <w:r w:rsidRPr="00743F4B">
              <w:rPr>
                <w:i/>
                <w:color w:val="000000" w:themeColor="text1"/>
                <w:spacing w:val="-4"/>
              </w:rPr>
              <w:t xml:space="preserve"> </w:t>
            </w:r>
            <w:r w:rsidRPr="00743F4B">
              <w:rPr>
                <w:i/>
                <w:color w:val="000000" w:themeColor="text1"/>
              </w:rPr>
              <w:t>și</w:t>
            </w:r>
            <w:r w:rsidRPr="00743F4B">
              <w:rPr>
                <w:i/>
                <w:color w:val="000000" w:themeColor="text1"/>
                <w:spacing w:val="-3"/>
              </w:rPr>
              <w:t xml:space="preserve"> </w:t>
            </w:r>
            <w:r w:rsidRPr="00743F4B">
              <w:rPr>
                <w:i/>
                <w:color w:val="000000" w:themeColor="text1"/>
                <w:spacing w:val="-2"/>
              </w:rPr>
              <w:t>servicii</w:t>
            </w:r>
          </w:p>
          <w:p w:rsidR="00312144" w:rsidRPr="00743F4B" w:rsidRDefault="00011A2D">
            <w:pPr>
              <w:pStyle w:val="TableParagraph"/>
              <w:ind w:left="102" w:right="87"/>
              <w:rPr>
                <w:b/>
                <w:color w:val="000000" w:themeColor="text1"/>
              </w:rPr>
            </w:pPr>
            <w:r w:rsidRPr="00743F4B">
              <w:rPr>
                <w:b/>
                <w:color w:val="000000" w:themeColor="text1"/>
                <w:u w:val="single"/>
              </w:rPr>
              <w:t>443</w:t>
            </w:r>
            <w:r w:rsidR="00AB3912" w:rsidRPr="00743F4B">
              <w:rPr>
                <w:b/>
                <w:color w:val="000000" w:themeColor="text1"/>
                <w:spacing w:val="-1"/>
                <w:u w:val="single"/>
              </w:rPr>
              <w:t xml:space="preserve"> </w:t>
            </w:r>
            <w:r w:rsidR="00AB3912" w:rsidRPr="00743F4B">
              <w:rPr>
                <w:b/>
                <w:color w:val="000000" w:themeColor="text1"/>
                <w:u w:val="single"/>
              </w:rPr>
              <w:t>000</w:t>
            </w:r>
            <w:r w:rsidR="00AB3912" w:rsidRPr="00743F4B">
              <w:rPr>
                <w:b/>
                <w:color w:val="000000" w:themeColor="text1"/>
                <w:spacing w:val="1"/>
                <w:u w:val="single"/>
              </w:rPr>
              <w:t xml:space="preserve"> </w:t>
            </w:r>
            <w:r w:rsidR="00AB3912" w:rsidRPr="00743F4B">
              <w:rPr>
                <w:b/>
                <w:color w:val="000000" w:themeColor="text1"/>
                <w:spacing w:val="-5"/>
                <w:u w:val="single"/>
              </w:rPr>
              <w:t>EUR</w:t>
            </w:r>
          </w:p>
        </w:tc>
      </w:tr>
      <w:tr w:rsidR="00312144">
        <w:trPr>
          <w:trHeight w:val="640"/>
        </w:trPr>
        <w:tc>
          <w:tcPr>
            <w:tcW w:w="4565" w:type="dxa"/>
          </w:tcPr>
          <w:p w:rsidR="00312144" w:rsidRDefault="00AB3912">
            <w:pPr>
              <w:pStyle w:val="TableParagraph"/>
              <w:spacing w:line="243" w:lineRule="exact"/>
              <w:ind w:left="9"/>
              <w:rPr>
                <w:i/>
              </w:rPr>
            </w:pPr>
            <w:r>
              <w:rPr>
                <w:i/>
                <w:spacing w:val="-2"/>
              </w:rPr>
              <w:t>Lucrări</w:t>
            </w:r>
          </w:p>
          <w:p w:rsidR="00312144" w:rsidRDefault="00AB3912">
            <w:pPr>
              <w:pStyle w:val="TableParagraph"/>
              <w:spacing w:before="1" w:line="240" w:lineRule="auto"/>
              <w:ind w:left="9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-1"/>
              </w:rPr>
              <w:t xml:space="preserve"> </w:t>
            </w:r>
            <w:r w:rsidR="003F033D">
              <w:rPr>
                <w:b/>
              </w:rPr>
              <w:t>382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000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EUR</w:t>
            </w:r>
          </w:p>
        </w:tc>
        <w:tc>
          <w:tcPr>
            <w:tcW w:w="4563" w:type="dxa"/>
          </w:tcPr>
          <w:p w:rsidR="00312144" w:rsidRPr="00743F4B" w:rsidRDefault="00AB3912">
            <w:pPr>
              <w:pStyle w:val="TableParagraph"/>
              <w:spacing w:line="243" w:lineRule="exact"/>
              <w:ind w:right="87"/>
              <w:rPr>
                <w:i/>
                <w:color w:val="000000" w:themeColor="text1"/>
              </w:rPr>
            </w:pPr>
            <w:r w:rsidRPr="00743F4B">
              <w:rPr>
                <w:i/>
                <w:color w:val="000000" w:themeColor="text1"/>
                <w:spacing w:val="-2"/>
              </w:rPr>
              <w:t>Lucrări</w:t>
            </w:r>
          </w:p>
          <w:p w:rsidR="00312144" w:rsidRPr="00743F4B" w:rsidRDefault="00AB3912">
            <w:pPr>
              <w:pStyle w:val="TableParagraph"/>
              <w:spacing w:before="1" w:line="240" w:lineRule="auto"/>
              <w:ind w:right="88"/>
              <w:rPr>
                <w:b/>
                <w:color w:val="000000" w:themeColor="text1"/>
              </w:rPr>
            </w:pPr>
            <w:r w:rsidRPr="00743F4B">
              <w:rPr>
                <w:b/>
                <w:color w:val="000000" w:themeColor="text1"/>
                <w:u w:val="single"/>
              </w:rPr>
              <w:t>5</w:t>
            </w:r>
            <w:r w:rsidRPr="00743F4B">
              <w:rPr>
                <w:b/>
                <w:color w:val="000000" w:themeColor="text1"/>
                <w:spacing w:val="-4"/>
                <w:u w:val="single"/>
              </w:rPr>
              <w:t xml:space="preserve"> </w:t>
            </w:r>
            <w:r w:rsidR="00011A2D" w:rsidRPr="00743F4B">
              <w:rPr>
                <w:b/>
                <w:color w:val="000000" w:themeColor="text1"/>
                <w:u w:val="single"/>
              </w:rPr>
              <w:t>538</w:t>
            </w:r>
            <w:r w:rsidRPr="00743F4B">
              <w:rPr>
                <w:b/>
                <w:color w:val="000000" w:themeColor="text1"/>
                <w:spacing w:val="-1"/>
                <w:u w:val="single"/>
              </w:rPr>
              <w:t xml:space="preserve"> </w:t>
            </w:r>
            <w:r w:rsidRPr="00743F4B">
              <w:rPr>
                <w:b/>
                <w:color w:val="000000" w:themeColor="text1"/>
                <w:u w:val="single"/>
              </w:rPr>
              <w:t>000</w:t>
            </w:r>
            <w:r w:rsidRPr="00743F4B">
              <w:rPr>
                <w:b/>
                <w:color w:val="000000" w:themeColor="text1"/>
                <w:spacing w:val="-1"/>
                <w:u w:val="single"/>
              </w:rPr>
              <w:t xml:space="preserve"> </w:t>
            </w:r>
            <w:r w:rsidRPr="00743F4B">
              <w:rPr>
                <w:b/>
                <w:color w:val="000000" w:themeColor="text1"/>
                <w:spacing w:val="-5"/>
                <w:u w:val="single"/>
              </w:rPr>
              <w:t>EUR</w:t>
            </w:r>
          </w:p>
        </w:tc>
      </w:tr>
    </w:tbl>
    <w:p w:rsidR="00312144" w:rsidRDefault="00312144">
      <w:pPr>
        <w:sectPr w:rsidR="00312144">
          <w:type w:val="continuous"/>
          <w:pgSz w:w="12240" w:h="15840"/>
          <w:pgMar w:top="1420" w:right="1320" w:bottom="280" w:left="1340" w:header="708" w:footer="708" w:gutter="0"/>
          <w:cols w:space="708"/>
        </w:sectPr>
      </w:pPr>
    </w:p>
    <w:p w:rsidR="00312144" w:rsidRDefault="00AB3912">
      <w:pPr>
        <w:pStyle w:val="BodyText"/>
        <w:spacing w:before="88" w:line="259" w:lineRule="auto"/>
        <w:ind w:left="100" w:right="114"/>
        <w:jc w:val="both"/>
      </w:pPr>
      <w:r>
        <w:lastRenderedPageBreak/>
        <w:t>Precizăm că Re</w:t>
      </w:r>
      <w:r w:rsidR="00F823B4">
        <w:t>gulamente delegate (UE) nr. 2023</w:t>
      </w:r>
      <w:r w:rsidR="00264A29">
        <w:t>/2495, nr. 2023/2496, nr. 2023/2497 și nr. 2023/2510</w:t>
      </w:r>
      <w:r>
        <w:t xml:space="preserve"> ale Comisiei Europene, precum și Comunicarea </w:t>
      </w:r>
      <w:r w:rsidRPr="00AC3382">
        <w:rPr>
          <w:color w:val="000000" w:themeColor="text1"/>
        </w:rPr>
        <w:t xml:space="preserve">Comisiei nr. </w:t>
      </w:r>
      <w:r w:rsidR="00AC3382" w:rsidRPr="00AC3382">
        <w:rPr>
          <w:color w:val="000000" w:themeColor="text1"/>
        </w:rPr>
        <w:t>C/2023/902</w:t>
      </w:r>
      <w:r w:rsidRPr="00AC3382">
        <w:rPr>
          <w:color w:val="000000" w:themeColor="text1"/>
        </w:rPr>
        <w:t xml:space="preserve"> privind </w:t>
      </w:r>
      <w:r>
        <w:t>valorile</w:t>
      </w:r>
      <w:r>
        <w:rPr>
          <w:spacing w:val="-1"/>
        </w:rPr>
        <w:t xml:space="preserve"> </w:t>
      </w:r>
      <w:r>
        <w:t>corespunzătoare</w:t>
      </w:r>
      <w:r>
        <w:rPr>
          <w:spacing w:val="-3"/>
        </w:rPr>
        <w:t xml:space="preserve"> </w:t>
      </w:r>
      <w:r>
        <w:t>ale</w:t>
      </w:r>
      <w:r>
        <w:rPr>
          <w:spacing w:val="-1"/>
        </w:rPr>
        <w:t xml:space="preserve"> </w:t>
      </w:r>
      <w:r>
        <w:t>pragurilor în</w:t>
      </w:r>
      <w:r>
        <w:rPr>
          <w:spacing w:val="-2"/>
        </w:rPr>
        <w:t xml:space="preserve"> </w:t>
      </w:r>
      <w:r>
        <w:t>monedele</w:t>
      </w:r>
      <w:r>
        <w:rPr>
          <w:spacing w:val="-1"/>
        </w:rPr>
        <w:t xml:space="preserve"> </w:t>
      </w:r>
      <w:r>
        <w:t>non-euro</w:t>
      </w:r>
      <w:r>
        <w:rPr>
          <w:spacing w:val="-1"/>
        </w:rPr>
        <w:t xml:space="preserve"> </w:t>
      </w:r>
      <w:r>
        <w:t>ale</w:t>
      </w:r>
      <w:r>
        <w:rPr>
          <w:spacing w:val="-1"/>
        </w:rPr>
        <w:t xml:space="preserve"> </w:t>
      </w:r>
      <w:r>
        <w:t>statelor membre</w:t>
      </w:r>
      <w:r>
        <w:rPr>
          <w:spacing w:val="-1"/>
        </w:rPr>
        <w:t xml:space="preserve"> </w:t>
      </w:r>
      <w:r>
        <w:t>ale</w:t>
      </w:r>
      <w:r>
        <w:rPr>
          <w:spacing w:val="-4"/>
        </w:rPr>
        <w:t xml:space="preserve"> </w:t>
      </w:r>
      <w:r>
        <w:t>UE sunt disponibile la următoarele link-uri:</w:t>
      </w:r>
    </w:p>
    <w:p w:rsidR="00312144" w:rsidRDefault="00AB3912">
      <w:pPr>
        <w:pStyle w:val="Heading1"/>
        <w:numPr>
          <w:ilvl w:val="0"/>
          <w:numId w:val="1"/>
        </w:numPr>
        <w:tabs>
          <w:tab w:val="left" w:pos="819"/>
        </w:tabs>
        <w:spacing w:before="159"/>
        <w:ind w:left="819" w:hanging="359"/>
      </w:pPr>
      <w:r>
        <w:t>REGULAMENTUL</w:t>
      </w:r>
      <w:r>
        <w:rPr>
          <w:spacing w:val="-8"/>
        </w:rPr>
        <w:t xml:space="preserve"> </w:t>
      </w:r>
      <w:r>
        <w:t>DELEGAT</w:t>
      </w:r>
      <w:r>
        <w:rPr>
          <w:spacing w:val="-8"/>
        </w:rPr>
        <w:t xml:space="preserve"> </w:t>
      </w:r>
      <w:r>
        <w:t>(UE)</w:t>
      </w:r>
      <w:r>
        <w:rPr>
          <w:spacing w:val="-6"/>
        </w:rPr>
        <w:t xml:space="preserve"> </w:t>
      </w:r>
      <w:r w:rsidR="00660EA0">
        <w:t>2023/2495</w:t>
      </w:r>
      <w:r>
        <w:rPr>
          <w:spacing w:val="-6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rPr>
          <w:spacing w:val="-2"/>
        </w:rPr>
        <w:t>COMISIEI</w:t>
      </w:r>
    </w:p>
    <w:p w:rsidR="00191A0B" w:rsidRDefault="00FB0C1B" w:rsidP="00660EA0">
      <w:pPr>
        <w:spacing w:before="1"/>
        <w:ind w:left="100" w:right="149"/>
        <w:rPr>
          <w:b/>
        </w:rPr>
      </w:pPr>
      <w:r>
        <w:rPr>
          <w:b/>
        </w:rPr>
        <w:t>de</w:t>
      </w:r>
      <w:r w:rsidR="00660EA0">
        <w:rPr>
          <w:b/>
        </w:rPr>
        <w:t xml:space="preserve"> modificare a Directivei 2014/24</w:t>
      </w:r>
      <w:r>
        <w:rPr>
          <w:b/>
        </w:rPr>
        <w:t>/UE</w:t>
      </w:r>
      <w:r w:rsidR="00AB3912">
        <w:rPr>
          <w:b/>
        </w:rPr>
        <w:t xml:space="preserve"> a Parlamentului European și a Consiliului </w:t>
      </w:r>
    </w:p>
    <w:p w:rsidR="00191A0B" w:rsidRDefault="00191A0B" w:rsidP="00660EA0">
      <w:pPr>
        <w:spacing w:before="1"/>
        <w:ind w:left="100" w:right="149"/>
        <w:rPr>
          <w:b/>
        </w:rPr>
      </w:pPr>
    </w:p>
    <w:p w:rsidR="00312144" w:rsidRDefault="00660EA0" w:rsidP="00660EA0">
      <w:pPr>
        <w:spacing w:before="1"/>
        <w:ind w:left="100" w:right="149"/>
        <w:rPr>
          <w:sz w:val="24"/>
        </w:rPr>
      </w:pPr>
      <w:r w:rsidRPr="00660EA0">
        <w:rPr>
          <w:color w:val="0462C1"/>
          <w:spacing w:val="-2"/>
          <w:u w:val="single" w:color="0462C1"/>
        </w:rPr>
        <w:t>https://eur-lex.europa.eu/eli/reg_del/2023/2495/oj</w:t>
      </w:r>
      <w:r w:rsidR="00AB3912">
        <w:rPr>
          <w:spacing w:val="-2"/>
          <w:sz w:val="24"/>
        </w:rPr>
        <w:t>;</w:t>
      </w:r>
    </w:p>
    <w:p w:rsidR="00312144" w:rsidRDefault="00AB3912">
      <w:pPr>
        <w:pStyle w:val="Heading1"/>
        <w:numPr>
          <w:ilvl w:val="0"/>
          <w:numId w:val="1"/>
        </w:numPr>
        <w:tabs>
          <w:tab w:val="left" w:pos="819"/>
        </w:tabs>
        <w:spacing w:before="254"/>
        <w:ind w:left="819" w:hanging="359"/>
      </w:pPr>
      <w:r>
        <w:t>REGULAMENTUL</w:t>
      </w:r>
      <w:r>
        <w:rPr>
          <w:spacing w:val="-8"/>
        </w:rPr>
        <w:t xml:space="preserve"> </w:t>
      </w:r>
      <w:r>
        <w:t>DELEGAT</w:t>
      </w:r>
      <w:r>
        <w:rPr>
          <w:spacing w:val="-8"/>
        </w:rPr>
        <w:t xml:space="preserve"> </w:t>
      </w:r>
      <w:r>
        <w:t>(UE)</w:t>
      </w:r>
      <w:r>
        <w:rPr>
          <w:spacing w:val="-6"/>
        </w:rPr>
        <w:t xml:space="preserve"> </w:t>
      </w:r>
      <w:r w:rsidR="00660EA0">
        <w:t>2023/2496</w:t>
      </w:r>
      <w:r>
        <w:rPr>
          <w:spacing w:val="-6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rPr>
          <w:spacing w:val="-2"/>
        </w:rPr>
        <w:t>COMISIEI</w:t>
      </w:r>
    </w:p>
    <w:p w:rsidR="00191A0B" w:rsidRDefault="00AB3912" w:rsidP="00660EA0">
      <w:pPr>
        <w:spacing w:before="1" w:line="249" w:lineRule="auto"/>
        <w:ind w:left="100" w:right="152"/>
        <w:rPr>
          <w:b/>
        </w:rPr>
      </w:pPr>
      <w:r>
        <w:rPr>
          <w:b/>
        </w:rPr>
        <w:t>de</w:t>
      </w:r>
      <w:r w:rsidR="00660EA0">
        <w:rPr>
          <w:b/>
        </w:rPr>
        <w:t xml:space="preserve"> modificare a Directivei 2014/25</w:t>
      </w:r>
      <w:r>
        <w:rPr>
          <w:b/>
        </w:rPr>
        <w:t xml:space="preserve">/UE a Parlamentului European și a Consiliului </w:t>
      </w:r>
    </w:p>
    <w:p w:rsidR="00191A0B" w:rsidRDefault="00191A0B" w:rsidP="00660EA0">
      <w:pPr>
        <w:spacing w:before="1" w:line="249" w:lineRule="auto"/>
        <w:ind w:left="100" w:right="152"/>
        <w:rPr>
          <w:b/>
        </w:rPr>
      </w:pPr>
    </w:p>
    <w:p w:rsidR="00312144" w:rsidRDefault="00660EA0" w:rsidP="00660EA0">
      <w:pPr>
        <w:spacing w:before="1" w:line="249" w:lineRule="auto"/>
        <w:ind w:left="100" w:right="152"/>
      </w:pPr>
      <w:r w:rsidRPr="00660EA0">
        <w:rPr>
          <w:color w:val="0462C1"/>
          <w:spacing w:val="-2"/>
          <w:u w:val="single" w:color="0462C1"/>
        </w:rPr>
        <w:t>https://eur-lex.europa.eu/legal-content/RO/TXT/?uri=OJ%3AL_202302496</w:t>
      </w:r>
      <w:r w:rsidR="00AB3912">
        <w:rPr>
          <w:spacing w:val="-2"/>
        </w:rPr>
        <w:t>;</w:t>
      </w:r>
    </w:p>
    <w:p w:rsidR="00312144" w:rsidRDefault="00AB3912">
      <w:pPr>
        <w:pStyle w:val="Heading1"/>
        <w:numPr>
          <w:ilvl w:val="0"/>
          <w:numId w:val="1"/>
        </w:numPr>
        <w:tabs>
          <w:tab w:val="left" w:pos="819"/>
        </w:tabs>
        <w:spacing w:before="182" w:line="255" w:lineRule="exact"/>
        <w:ind w:left="819" w:hanging="359"/>
      </w:pPr>
      <w:r>
        <w:t>REGULAMENTUL</w:t>
      </w:r>
      <w:r>
        <w:rPr>
          <w:spacing w:val="-8"/>
        </w:rPr>
        <w:t xml:space="preserve"> </w:t>
      </w:r>
      <w:r>
        <w:t>DELEGAT</w:t>
      </w:r>
      <w:r>
        <w:rPr>
          <w:spacing w:val="-8"/>
        </w:rPr>
        <w:t xml:space="preserve"> </w:t>
      </w:r>
      <w:r>
        <w:t>(UE)</w:t>
      </w:r>
      <w:r>
        <w:rPr>
          <w:spacing w:val="-6"/>
        </w:rPr>
        <w:t xml:space="preserve"> </w:t>
      </w:r>
      <w:r w:rsidR="00660EA0">
        <w:t>2023/2497</w:t>
      </w:r>
      <w:r>
        <w:rPr>
          <w:spacing w:val="-6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rPr>
          <w:spacing w:val="-2"/>
        </w:rPr>
        <w:t>COMISIEI</w:t>
      </w:r>
    </w:p>
    <w:p w:rsidR="00191A0B" w:rsidRDefault="00AB3912" w:rsidP="00191A0B">
      <w:pPr>
        <w:spacing w:line="249" w:lineRule="auto"/>
        <w:ind w:left="100" w:right="150"/>
        <w:rPr>
          <w:b/>
        </w:rPr>
      </w:pPr>
      <w:r>
        <w:rPr>
          <w:b/>
        </w:rPr>
        <w:t>de</w:t>
      </w:r>
      <w:r w:rsidR="00660EA0">
        <w:rPr>
          <w:b/>
        </w:rPr>
        <w:t xml:space="preserve"> modificare a Directivei 2014/23</w:t>
      </w:r>
      <w:r>
        <w:rPr>
          <w:b/>
        </w:rPr>
        <w:t xml:space="preserve">/UE a Parlamentului European și a Consiliului </w:t>
      </w:r>
    </w:p>
    <w:p w:rsidR="00191A0B" w:rsidRDefault="00191A0B" w:rsidP="00191A0B">
      <w:pPr>
        <w:spacing w:line="249" w:lineRule="auto"/>
        <w:ind w:left="100" w:right="150"/>
        <w:rPr>
          <w:b/>
        </w:rPr>
      </w:pPr>
    </w:p>
    <w:p w:rsidR="00312144" w:rsidRDefault="00191A0B" w:rsidP="00191A0B">
      <w:pPr>
        <w:spacing w:line="249" w:lineRule="auto"/>
        <w:ind w:left="100" w:right="150"/>
      </w:pPr>
      <w:r w:rsidRPr="00191A0B">
        <w:rPr>
          <w:color w:val="0462C1"/>
          <w:spacing w:val="-2"/>
          <w:u w:val="single" w:color="0462C1"/>
        </w:rPr>
        <w:t>https://eur-lex.europa.eu/legal-content/RO/TXT/?uri=OJ%3AL_202302497</w:t>
      </w:r>
      <w:r w:rsidR="00AB3912">
        <w:rPr>
          <w:spacing w:val="-2"/>
        </w:rPr>
        <w:t>;</w:t>
      </w:r>
    </w:p>
    <w:p w:rsidR="00312144" w:rsidRDefault="00AB3912">
      <w:pPr>
        <w:pStyle w:val="Heading1"/>
        <w:numPr>
          <w:ilvl w:val="0"/>
          <w:numId w:val="1"/>
        </w:numPr>
        <w:tabs>
          <w:tab w:val="left" w:pos="819"/>
        </w:tabs>
        <w:spacing w:before="182" w:line="255" w:lineRule="exact"/>
        <w:ind w:left="819" w:hanging="359"/>
      </w:pPr>
      <w:r>
        <w:t>REGULAMENTUL</w:t>
      </w:r>
      <w:r>
        <w:rPr>
          <w:spacing w:val="-8"/>
        </w:rPr>
        <w:t xml:space="preserve"> </w:t>
      </w:r>
      <w:r>
        <w:t>DELEGAT</w:t>
      </w:r>
      <w:r>
        <w:rPr>
          <w:spacing w:val="-8"/>
        </w:rPr>
        <w:t xml:space="preserve"> </w:t>
      </w:r>
      <w:r>
        <w:t>(UE)</w:t>
      </w:r>
      <w:r>
        <w:rPr>
          <w:spacing w:val="-6"/>
        </w:rPr>
        <w:t xml:space="preserve"> </w:t>
      </w:r>
      <w:r w:rsidR="00191A0B">
        <w:t>2023/2510</w:t>
      </w:r>
      <w:r>
        <w:rPr>
          <w:spacing w:val="-6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rPr>
          <w:spacing w:val="-2"/>
        </w:rPr>
        <w:t>COMISIEI</w:t>
      </w:r>
    </w:p>
    <w:p w:rsidR="00312144" w:rsidRDefault="00AB3912">
      <w:pPr>
        <w:spacing w:line="255" w:lineRule="exact"/>
        <w:ind w:left="100"/>
        <w:rPr>
          <w:b/>
          <w:spacing w:val="-2"/>
        </w:rPr>
      </w:pP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modificare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Directivei</w:t>
      </w:r>
      <w:r>
        <w:rPr>
          <w:b/>
          <w:spacing w:val="-6"/>
        </w:rPr>
        <w:t xml:space="preserve"> </w:t>
      </w:r>
      <w:r w:rsidR="00191A0B">
        <w:rPr>
          <w:b/>
        </w:rPr>
        <w:t>2009/81/C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7"/>
        </w:rPr>
        <w:t xml:space="preserve"> </w:t>
      </w:r>
      <w:r>
        <w:rPr>
          <w:b/>
        </w:rPr>
        <w:t>Parlamentului</w:t>
      </w:r>
      <w:r>
        <w:rPr>
          <w:b/>
          <w:spacing w:val="-7"/>
        </w:rPr>
        <w:t xml:space="preserve"> </w:t>
      </w:r>
      <w:r>
        <w:rPr>
          <w:b/>
        </w:rPr>
        <w:t>European</w:t>
      </w:r>
      <w:r>
        <w:rPr>
          <w:b/>
          <w:spacing w:val="-5"/>
        </w:rPr>
        <w:t xml:space="preserve"> </w:t>
      </w:r>
      <w:r>
        <w:rPr>
          <w:b/>
        </w:rPr>
        <w:t>și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Consiliului</w:t>
      </w:r>
    </w:p>
    <w:p w:rsidR="00191A0B" w:rsidRDefault="00191A0B">
      <w:pPr>
        <w:spacing w:line="255" w:lineRule="exact"/>
        <w:ind w:left="100"/>
        <w:rPr>
          <w:b/>
        </w:rPr>
      </w:pPr>
    </w:p>
    <w:p w:rsidR="00312144" w:rsidRDefault="00191A0B">
      <w:pPr>
        <w:pStyle w:val="BodyText"/>
        <w:spacing w:line="254" w:lineRule="exact"/>
        <w:ind w:left="100"/>
      </w:pPr>
      <w:r w:rsidRPr="00191A0B">
        <w:rPr>
          <w:color w:val="0462C1"/>
          <w:spacing w:val="-2"/>
          <w:u w:val="single" w:color="0462C1"/>
        </w:rPr>
        <w:t>https://eur-lex.europa.eu/legal-content/RO/TXT/?uri=OJ%3AL_202302510</w:t>
      </w:r>
      <w:r w:rsidR="00AB3912">
        <w:rPr>
          <w:spacing w:val="-2"/>
        </w:rPr>
        <w:t>;</w:t>
      </w:r>
    </w:p>
    <w:p w:rsidR="00312144" w:rsidRDefault="00AB3912">
      <w:pPr>
        <w:pStyle w:val="ListParagraph"/>
        <w:numPr>
          <w:ilvl w:val="0"/>
          <w:numId w:val="1"/>
        </w:numPr>
        <w:tabs>
          <w:tab w:val="left" w:pos="819"/>
        </w:tabs>
        <w:spacing w:before="181" w:line="259" w:lineRule="auto"/>
        <w:ind w:right="114" w:firstLine="360"/>
        <w:jc w:val="both"/>
        <w:rPr>
          <w:b/>
        </w:rPr>
      </w:pPr>
      <w:r>
        <w:rPr>
          <w:b/>
        </w:rPr>
        <w:t xml:space="preserve">COMUNICARE Comisiei nr. </w:t>
      </w:r>
      <w:r w:rsidR="00191A0B">
        <w:rPr>
          <w:b/>
        </w:rPr>
        <w:t>C/2023/902</w:t>
      </w:r>
      <w:r>
        <w:rPr>
          <w:b/>
        </w:rPr>
        <w:t xml:space="preserve"> - Valorile corespunzătoare ale pragurilor prevăzute în Directivele 2014/23/UE, 2014/24/UE, 2014/25/UE și 2009/81/CE ale Parlamentului European și ale Consiliului</w:t>
      </w:r>
    </w:p>
    <w:p w:rsidR="00312144" w:rsidRDefault="00352D17">
      <w:pPr>
        <w:pStyle w:val="BodyText"/>
        <w:spacing w:before="159" w:line="259" w:lineRule="auto"/>
        <w:ind w:left="100"/>
      </w:pPr>
      <w:r w:rsidRPr="00352D17">
        <w:rPr>
          <w:color w:val="0462C1"/>
          <w:spacing w:val="-2"/>
          <w:u w:val="single" w:color="0462C1"/>
        </w:rPr>
        <w:t>https://eur-lex.europa.eu/legal-content/RO/TXT/?uri=OJ%3AC_202300902</w:t>
      </w:r>
      <w:r w:rsidR="00AB3912">
        <w:rPr>
          <w:spacing w:val="-2"/>
        </w:rPr>
        <w:t>.</w:t>
      </w:r>
    </w:p>
    <w:sectPr w:rsidR="00312144">
      <w:pgSz w:w="12240" w:h="15840"/>
      <w:pgMar w:top="1340" w:right="132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B7FEB"/>
    <w:multiLevelType w:val="hybridMultilevel"/>
    <w:tmpl w:val="7B084D60"/>
    <w:lvl w:ilvl="0" w:tplc="C7242AAC">
      <w:numFmt w:val="bullet"/>
      <w:lvlText w:val=""/>
      <w:lvlJc w:val="left"/>
      <w:pPr>
        <w:ind w:left="1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8F0C68AC">
      <w:numFmt w:val="bullet"/>
      <w:lvlText w:val="•"/>
      <w:lvlJc w:val="left"/>
      <w:pPr>
        <w:ind w:left="1048" w:hanging="360"/>
      </w:pPr>
      <w:rPr>
        <w:rFonts w:hint="default"/>
        <w:lang w:val="ro-RO" w:eastAsia="en-US" w:bidi="ar-SA"/>
      </w:rPr>
    </w:lvl>
    <w:lvl w:ilvl="2" w:tplc="1A883D68">
      <w:numFmt w:val="bullet"/>
      <w:lvlText w:val="•"/>
      <w:lvlJc w:val="left"/>
      <w:pPr>
        <w:ind w:left="1996" w:hanging="360"/>
      </w:pPr>
      <w:rPr>
        <w:rFonts w:hint="default"/>
        <w:lang w:val="ro-RO" w:eastAsia="en-US" w:bidi="ar-SA"/>
      </w:rPr>
    </w:lvl>
    <w:lvl w:ilvl="3" w:tplc="266EB6A2">
      <w:numFmt w:val="bullet"/>
      <w:lvlText w:val="•"/>
      <w:lvlJc w:val="left"/>
      <w:pPr>
        <w:ind w:left="2944" w:hanging="360"/>
      </w:pPr>
      <w:rPr>
        <w:rFonts w:hint="default"/>
        <w:lang w:val="ro-RO" w:eastAsia="en-US" w:bidi="ar-SA"/>
      </w:rPr>
    </w:lvl>
    <w:lvl w:ilvl="4" w:tplc="D4541CF0">
      <w:numFmt w:val="bullet"/>
      <w:lvlText w:val="•"/>
      <w:lvlJc w:val="left"/>
      <w:pPr>
        <w:ind w:left="3892" w:hanging="360"/>
      </w:pPr>
      <w:rPr>
        <w:rFonts w:hint="default"/>
        <w:lang w:val="ro-RO" w:eastAsia="en-US" w:bidi="ar-SA"/>
      </w:rPr>
    </w:lvl>
    <w:lvl w:ilvl="5" w:tplc="845AEB84">
      <w:numFmt w:val="bullet"/>
      <w:lvlText w:val="•"/>
      <w:lvlJc w:val="left"/>
      <w:pPr>
        <w:ind w:left="4840" w:hanging="360"/>
      </w:pPr>
      <w:rPr>
        <w:rFonts w:hint="default"/>
        <w:lang w:val="ro-RO" w:eastAsia="en-US" w:bidi="ar-SA"/>
      </w:rPr>
    </w:lvl>
    <w:lvl w:ilvl="6" w:tplc="D090C68C">
      <w:numFmt w:val="bullet"/>
      <w:lvlText w:val="•"/>
      <w:lvlJc w:val="left"/>
      <w:pPr>
        <w:ind w:left="5788" w:hanging="360"/>
      </w:pPr>
      <w:rPr>
        <w:rFonts w:hint="default"/>
        <w:lang w:val="ro-RO" w:eastAsia="en-US" w:bidi="ar-SA"/>
      </w:rPr>
    </w:lvl>
    <w:lvl w:ilvl="7" w:tplc="7C22A85E">
      <w:numFmt w:val="bullet"/>
      <w:lvlText w:val="•"/>
      <w:lvlJc w:val="left"/>
      <w:pPr>
        <w:ind w:left="6736" w:hanging="360"/>
      </w:pPr>
      <w:rPr>
        <w:rFonts w:hint="default"/>
        <w:lang w:val="ro-RO" w:eastAsia="en-US" w:bidi="ar-SA"/>
      </w:rPr>
    </w:lvl>
    <w:lvl w:ilvl="8" w:tplc="B54A4D8C">
      <w:numFmt w:val="bullet"/>
      <w:lvlText w:val="•"/>
      <w:lvlJc w:val="left"/>
      <w:pPr>
        <w:ind w:left="7684" w:hanging="360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144"/>
    <w:rsid w:val="000067E0"/>
    <w:rsid w:val="00011A2D"/>
    <w:rsid w:val="000237A6"/>
    <w:rsid w:val="0004009A"/>
    <w:rsid w:val="00070C36"/>
    <w:rsid w:val="0009255E"/>
    <w:rsid w:val="000D5CED"/>
    <w:rsid w:val="00163164"/>
    <w:rsid w:val="00191A0B"/>
    <w:rsid w:val="0019212E"/>
    <w:rsid w:val="001D0A04"/>
    <w:rsid w:val="00203872"/>
    <w:rsid w:val="00216B89"/>
    <w:rsid w:val="00264A29"/>
    <w:rsid w:val="00312144"/>
    <w:rsid w:val="00323C11"/>
    <w:rsid w:val="00352D17"/>
    <w:rsid w:val="00367A36"/>
    <w:rsid w:val="003D3247"/>
    <w:rsid w:val="003F033D"/>
    <w:rsid w:val="004402D1"/>
    <w:rsid w:val="00470C7A"/>
    <w:rsid w:val="004A25B5"/>
    <w:rsid w:val="00505152"/>
    <w:rsid w:val="00543BBE"/>
    <w:rsid w:val="005E1F7F"/>
    <w:rsid w:val="005F0DF5"/>
    <w:rsid w:val="00660EA0"/>
    <w:rsid w:val="00702D6F"/>
    <w:rsid w:val="00712DD7"/>
    <w:rsid w:val="00743F4B"/>
    <w:rsid w:val="00862CF2"/>
    <w:rsid w:val="00881901"/>
    <w:rsid w:val="008E6C6B"/>
    <w:rsid w:val="009234FF"/>
    <w:rsid w:val="00963D7D"/>
    <w:rsid w:val="009A0EF1"/>
    <w:rsid w:val="009D708E"/>
    <w:rsid w:val="00A77210"/>
    <w:rsid w:val="00AB3912"/>
    <w:rsid w:val="00AC3382"/>
    <w:rsid w:val="00CC58F4"/>
    <w:rsid w:val="00D477A4"/>
    <w:rsid w:val="00D64D27"/>
    <w:rsid w:val="00D87B9E"/>
    <w:rsid w:val="00E80A20"/>
    <w:rsid w:val="00F45190"/>
    <w:rsid w:val="00F471F7"/>
    <w:rsid w:val="00F823B4"/>
    <w:rsid w:val="00FB0246"/>
    <w:rsid w:val="00FB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56CE0"/>
  <w15:docId w15:val="{B3B09809-3D6C-4E0A-8469-0DB8F320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ro-RO"/>
    </w:rPr>
  </w:style>
  <w:style w:type="paragraph" w:styleId="Heading1">
    <w:name w:val="heading 1"/>
    <w:basedOn w:val="Normal"/>
    <w:uiPriority w:val="1"/>
    <w:qFormat/>
    <w:pPr>
      <w:spacing w:before="1"/>
      <w:ind w:left="819" w:hanging="35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59"/>
      <w:ind w:left="819" w:hanging="359"/>
    </w:pPr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left="10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 Marc</dc:creator>
  <cp:lastModifiedBy>Vlasceanu Andreea</cp:lastModifiedBy>
  <cp:revision>2</cp:revision>
  <dcterms:created xsi:type="dcterms:W3CDTF">2023-12-06T08:53:00Z</dcterms:created>
  <dcterms:modified xsi:type="dcterms:W3CDTF">2023-12-06T08:53:00Z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2023-11-17T00:00:00Z</vt:filetime>
  </property>
  <property fmtid="{D5CDD505-2E9C-101B-9397-08002B2CF9AE}" pid="5" name="Producer">
    <vt:lpwstr>Microsoft® Word 2013</vt:lpwstr>
  </property>
</Properties>
</file>