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33186" w14:textId="77777777" w:rsidR="00114C2B" w:rsidRPr="000437DE" w:rsidRDefault="00082D18" w:rsidP="00D903E2">
      <w:pPr>
        <w:spacing w:line="360" w:lineRule="auto"/>
        <w:jc w:val="center"/>
        <w:rPr>
          <w:b/>
          <w:bCs/>
          <w:color w:val="0F243E"/>
          <w:lang w:val="ro-RO"/>
        </w:rPr>
      </w:pPr>
      <w:r w:rsidRPr="000437DE">
        <w:rPr>
          <w:noProof/>
        </w:rPr>
        <w:drawing>
          <wp:anchor distT="0" distB="0" distL="114300" distR="114300" simplePos="0" relativeHeight="251658240" behindDoc="0" locked="0" layoutInCell="1" allowOverlap="1" wp14:anchorId="62EC54B5" wp14:editId="1F7A7D98">
            <wp:simplePos x="0" y="0"/>
            <wp:positionH relativeFrom="column">
              <wp:posOffset>2893060</wp:posOffset>
            </wp:positionH>
            <wp:positionV relativeFrom="paragraph">
              <wp:posOffset>-250190</wp:posOffset>
            </wp:positionV>
            <wp:extent cx="398780" cy="558165"/>
            <wp:effectExtent l="0" t="0" r="1270" b="0"/>
            <wp:wrapNone/>
            <wp:docPr id="2" name="Picture 34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TE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5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C2B" w:rsidRPr="000437DE">
        <w:rPr>
          <w:b/>
          <w:bCs/>
          <w:color w:val="00133A"/>
          <w:lang w:val="ro-RO"/>
        </w:rPr>
        <w:t>GUVERNUL</w:t>
      </w:r>
      <w:r w:rsidR="00114C2B" w:rsidRPr="000437DE">
        <w:rPr>
          <w:b/>
          <w:bCs/>
          <w:color w:val="0F243E"/>
          <w:lang w:val="ro-RO"/>
        </w:rPr>
        <w:t xml:space="preserve">                </w:t>
      </w:r>
      <w:r w:rsidR="00114C2B" w:rsidRPr="000437DE">
        <w:rPr>
          <w:b/>
          <w:bCs/>
          <w:color w:val="00133A"/>
          <w:lang w:val="ro-RO"/>
        </w:rPr>
        <w:t>ROMÂNIEI</w:t>
      </w:r>
    </w:p>
    <w:p w14:paraId="75EFA0EB" w14:textId="77777777" w:rsidR="00114C2B" w:rsidRPr="000437DE" w:rsidRDefault="00114C2B" w:rsidP="00D903E2">
      <w:pPr>
        <w:spacing w:line="360" w:lineRule="auto"/>
        <w:jc w:val="center"/>
        <w:rPr>
          <w:b/>
          <w:bCs/>
          <w:noProof/>
          <w:spacing w:val="40"/>
          <w:sz w:val="28"/>
          <w:szCs w:val="28"/>
          <w:lang w:val="ro-RO"/>
        </w:rPr>
      </w:pPr>
    </w:p>
    <w:p w14:paraId="02162231" w14:textId="601389ED" w:rsidR="00114C2B" w:rsidRPr="00141F9B" w:rsidRDefault="00114C2B" w:rsidP="00141F9B">
      <w:pPr>
        <w:widowControl w:val="0"/>
        <w:spacing w:line="360" w:lineRule="auto"/>
        <w:jc w:val="center"/>
        <w:rPr>
          <w:b/>
          <w:bCs/>
          <w:sz w:val="28"/>
          <w:szCs w:val="28"/>
          <w:lang w:val="ro-RO"/>
        </w:rPr>
      </w:pPr>
      <w:r w:rsidRPr="000437DE">
        <w:rPr>
          <w:b/>
          <w:bCs/>
          <w:sz w:val="28"/>
          <w:szCs w:val="28"/>
          <w:lang w:val="ro-RO"/>
        </w:rPr>
        <w:t>Hotărâre</w:t>
      </w:r>
    </w:p>
    <w:p w14:paraId="262A7517" w14:textId="1F40413C" w:rsidR="0062098D" w:rsidRPr="00141F9B" w:rsidRDefault="00114C2B" w:rsidP="000437DE">
      <w:pPr>
        <w:autoSpaceDE w:val="0"/>
        <w:autoSpaceDN w:val="0"/>
        <w:adjustRightInd w:val="0"/>
        <w:jc w:val="center"/>
        <w:rPr>
          <w:b/>
          <w:sz w:val="28"/>
          <w:szCs w:val="28"/>
          <w:lang w:val="ro-RO"/>
        </w:rPr>
      </w:pPr>
      <w:r w:rsidRPr="00141F9B">
        <w:rPr>
          <w:b/>
          <w:bCs/>
          <w:iCs/>
          <w:sz w:val="28"/>
          <w:szCs w:val="28"/>
          <w:lang w:val="ro-RO"/>
        </w:rPr>
        <w:t xml:space="preserve">pentru modificarea </w:t>
      </w:r>
      <w:r w:rsidR="00CE1C8C" w:rsidRPr="00141F9B">
        <w:rPr>
          <w:b/>
          <w:bCs/>
          <w:iCs/>
          <w:sz w:val="28"/>
          <w:szCs w:val="28"/>
          <w:lang w:val="ro-RO"/>
        </w:rPr>
        <w:t xml:space="preserve">și completarea </w:t>
      </w:r>
      <w:r w:rsidRPr="00141F9B">
        <w:rPr>
          <w:b/>
          <w:bCs/>
          <w:iCs/>
          <w:sz w:val="28"/>
          <w:szCs w:val="28"/>
          <w:lang w:val="ro-RO"/>
        </w:rPr>
        <w:t xml:space="preserve">Hotărârii Guvernului nr. 634/2015 privind organizarea şi funcţionarea Agenţiei Naţionale pentru Achiziţii Publice </w:t>
      </w:r>
    </w:p>
    <w:p w14:paraId="45DAAB2E" w14:textId="63A4EDA4" w:rsidR="00114C2B" w:rsidRPr="000437DE" w:rsidRDefault="00114C2B" w:rsidP="000437DE">
      <w:pPr>
        <w:widowControl w:val="0"/>
        <w:spacing w:line="360" w:lineRule="auto"/>
        <w:jc w:val="center"/>
        <w:rPr>
          <w:b/>
          <w:bCs/>
          <w:i/>
          <w:iCs/>
          <w:sz w:val="28"/>
          <w:szCs w:val="28"/>
          <w:lang w:val="ro-RO"/>
        </w:rPr>
      </w:pPr>
    </w:p>
    <w:p w14:paraId="3CFE4111" w14:textId="522B6BA0" w:rsidR="00114C2B" w:rsidRDefault="00114C2B" w:rsidP="00480955">
      <w:pPr>
        <w:spacing w:line="360" w:lineRule="auto"/>
        <w:jc w:val="both"/>
        <w:rPr>
          <w:noProof/>
          <w:color w:val="000000"/>
          <w:lang w:val="ro-RO"/>
        </w:rPr>
      </w:pPr>
      <w:r w:rsidRPr="000437DE">
        <w:rPr>
          <w:noProof/>
          <w:color w:val="000000"/>
          <w:lang w:val="ro-RO"/>
        </w:rPr>
        <w:t>În temeiul art. 108 din Constituţia României, republicată,</w:t>
      </w:r>
    </w:p>
    <w:p w14:paraId="66CCA7A6" w14:textId="77777777" w:rsidR="00B879A4" w:rsidRPr="000437DE" w:rsidRDefault="00B879A4" w:rsidP="00480955">
      <w:pPr>
        <w:spacing w:line="360" w:lineRule="auto"/>
        <w:jc w:val="both"/>
        <w:rPr>
          <w:noProof/>
          <w:color w:val="000000"/>
          <w:lang w:val="ro-RO"/>
        </w:rPr>
      </w:pPr>
    </w:p>
    <w:p w14:paraId="5310EEFC" w14:textId="77777777" w:rsidR="00114C2B" w:rsidRPr="000437DE" w:rsidRDefault="00114C2B" w:rsidP="00480955">
      <w:pPr>
        <w:spacing w:line="360" w:lineRule="auto"/>
        <w:jc w:val="both"/>
        <w:rPr>
          <w:noProof/>
          <w:color w:val="000000"/>
          <w:lang w:val="ro-RO"/>
        </w:rPr>
      </w:pPr>
      <w:r w:rsidRPr="000437DE">
        <w:rPr>
          <w:noProof/>
          <w:color w:val="000000"/>
          <w:lang w:val="ro-RO"/>
        </w:rPr>
        <w:t>Guvernul României adoptă prezenta hotărâre:</w:t>
      </w:r>
    </w:p>
    <w:p w14:paraId="4BAD16D5" w14:textId="77777777" w:rsidR="00114C2B" w:rsidRDefault="00114C2B" w:rsidP="00E43C57">
      <w:pPr>
        <w:spacing w:line="360" w:lineRule="auto"/>
        <w:ind w:firstLine="709"/>
        <w:jc w:val="both"/>
        <w:rPr>
          <w:noProof/>
          <w:color w:val="000000"/>
          <w:lang w:val="ro-RO"/>
        </w:rPr>
      </w:pPr>
    </w:p>
    <w:p w14:paraId="4A51D427" w14:textId="77777777" w:rsidR="00114C2B" w:rsidRDefault="00114C2B" w:rsidP="0062098D">
      <w:pPr>
        <w:spacing w:line="360" w:lineRule="auto"/>
        <w:jc w:val="both"/>
        <w:rPr>
          <w:noProof/>
          <w:color w:val="000000"/>
          <w:lang w:val="ro-RO"/>
        </w:rPr>
      </w:pPr>
      <w:r w:rsidRPr="000437DE">
        <w:rPr>
          <w:b/>
          <w:bCs/>
          <w:noProof/>
          <w:color w:val="000000"/>
          <w:lang w:val="ro-RO"/>
        </w:rPr>
        <w:t>Art. I</w:t>
      </w:r>
      <w:r w:rsidRPr="000437DE">
        <w:rPr>
          <w:noProof/>
          <w:color w:val="000000"/>
          <w:lang w:val="ro-RO"/>
        </w:rPr>
        <w:t xml:space="preserve"> - </w:t>
      </w:r>
      <w:hyperlink r:id="rId8" w:history="1">
        <w:r w:rsidRPr="000437DE">
          <w:rPr>
            <w:rStyle w:val="Hyperlink"/>
            <w:noProof/>
            <w:color w:val="000000"/>
            <w:u w:val="none"/>
            <w:lang w:val="ro-RO"/>
          </w:rPr>
          <w:t>Hot</w:t>
        </w:r>
      </w:hyperlink>
      <w:hyperlink r:id="rId9" w:history="1">
        <w:r w:rsidRPr="000437DE">
          <w:rPr>
            <w:rStyle w:val="Hyperlink"/>
            <w:noProof/>
            <w:color w:val="000000"/>
            <w:u w:val="none"/>
            <w:lang w:val="ro-RO"/>
          </w:rPr>
          <w:t>ă</w:t>
        </w:r>
      </w:hyperlink>
      <w:r w:rsidRPr="000437DE">
        <w:rPr>
          <w:noProof/>
          <w:color w:val="000000"/>
          <w:lang w:val="ro-RO"/>
        </w:rPr>
        <w:t>r</w:t>
      </w:r>
      <w:hyperlink r:id="rId10" w:history="1">
        <w:r w:rsidRPr="000437DE">
          <w:rPr>
            <w:rStyle w:val="Hyperlink"/>
            <w:noProof/>
            <w:color w:val="000000"/>
            <w:u w:val="none"/>
            <w:lang w:val="ro-RO"/>
          </w:rPr>
          <w:t>â</w:t>
        </w:r>
      </w:hyperlink>
      <w:hyperlink r:id="rId11" w:history="1">
        <w:r w:rsidRPr="000437DE">
          <w:rPr>
            <w:rStyle w:val="Hyperlink"/>
            <w:noProof/>
            <w:color w:val="000000"/>
            <w:u w:val="none"/>
            <w:lang w:val="ro-RO"/>
          </w:rPr>
          <w:t>rea</w:t>
        </w:r>
      </w:hyperlink>
      <w:r w:rsidRPr="000437DE">
        <w:rPr>
          <w:noProof/>
          <w:color w:val="000000"/>
          <w:lang w:val="ro-RO"/>
        </w:rPr>
        <w:t> Guvernului nr. 634/2015 privind organizarea şi funcţionarea Agenţiei Naţionale pentru Achiziţii Publice, publicată în Monitorul Oficial al României, Partea I, nr. 645 din</w:t>
      </w:r>
      <w:r w:rsidR="00D94A02" w:rsidRPr="000437DE">
        <w:rPr>
          <w:noProof/>
          <w:color w:val="000000"/>
          <w:lang w:val="ro-RO"/>
        </w:rPr>
        <w:t xml:space="preserve"> 25 august 2015, se modifică</w:t>
      </w:r>
      <w:r w:rsidR="00A37018" w:rsidRPr="000437DE">
        <w:rPr>
          <w:noProof/>
          <w:color w:val="000000"/>
          <w:lang w:val="ro-RO"/>
        </w:rPr>
        <w:t xml:space="preserve"> și se completează</w:t>
      </w:r>
      <w:r w:rsidR="00D94A02" w:rsidRPr="000437DE">
        <w:rPr>
          <w:noProof/>
          <w:color w:val="000000"/>
          <w:lang w:val="ro-RO"/>
        </w:rPr>
        <w:t xml:space="preserve">, </w:t>
      </w:r>
      <w:r w:rsidRPr="000437DE">
        <w:rPr>
          <w:noProof/>
          <w:color w:val="000000"/>
          <w:lang w:val="ro-RO"/>
        </w:rPr>
        <w:t>după cum urmează:</w:t>
      </w:r>
    </w:p>
    <w:p w14:paraId="239ABE7D" w14:textId="211B7FED" w:rsidR="00DD1F46" w:rsidRDefault="00DD1F46" w:rsidP="007E15BA">
      <w:pPr>
        <w:pStyle w:val="Listparagraf"/>
        <w:numPr>
          <w:ilvl w:val="0"/>
          <w:numId w:val="4"/>
        </w:numPr>
        <w:spacing w:line="360" w:lineRule="auto"/>
        <w:jc w:val="both"/>
        <w:rPr>
          <w:noProof/>
          <w:color w:val="000000"/>
          <w:lang w:val="ro-RO"/>
        </w:rPr>
      </w:pPr>
      <w:r>
        <w:rPr>
          <w:noProof/>
          <w:color w:val="000000"/>
          <w:lang w:val="ro-RO"/>
        </w:rPr>
        <w:t>La articolul 3 alin. (3), după lit. c) se introduce o nouă literă, lit. d) cu următorul cuprins:</w:t>
      </w:r>
    </w:p>
    <w:p w14:paraId="4044AFCA" w14:textId="4B076ACA" w:rsidR="0062098D" w:rsidRPr="000437DE" w:rsidRDefault="00DD1F46" w:rsidP="00A75E87">
      <w:pPr>
        <w:spacing w:line="360" w:lineRule="auto"/>
        <w:ind w:firstLine="709"/>
        <w:jc w:val="both"/>
        <w:rPr>
          <w:noProof/>
          <w:color w:val="000000"/>
          <w:lang w:val="ro-RO"/>
        </w:rPr>
      </w:pPr>
      <w:r w:rsidRPr="00DD1F46">
        <w:rPr>
          <w:noProof/>
          <w:color w:val="000000"/>
          <w:lang w:val="ro-RO"/>
        </w:rPr>
        <w:t>”</w:t>
      </w:r>
      <w:r w:rsidRPr="007E15BA">
        <w:rPr>
          <w:i/>
          <w:noProof/>
          <w:color w:val="000000"/>
          <w:lang w:val="ro-RO"/>
        </w:rPr>
        <w:t>d) asigură îndeplinirea condiției favorizante orizontale Mecanisme eficace de monitorizare a pieței achizițiilor publice, precum și monitorizarea acesteia pe toată durata perioadei de programare financiară, în acord cu angajamentele asumate prin Acordul de Parteneriat și programele 2021-2027</w:t>
      </w:r>
      <w:r w:rsidRPr="00DD1F46">
        <w:rPr>
          <w:noProof/>
          <w:color w:val="000000"/>
          <w:lang w:val="ro-RO"/>
        </w:rPr>
        <w:t>”.</w:t>
      </w:r>
    </w:p>
    <w:p w14:paraId="3B1FFC39" w14:textId="6251E0ED" w:rsidR="00CE1C8C" w:rsidRPr="000437DE" w:rsidRDefault="00DD1F46" w:rsidP="0062098D">
      <w:pPr>
        <w:tabs>
          <w:tab w:val="left" w:pos="1080"/>
        </w:tabs>
        <w:spacing w:line="360" w:lineRule="auto"/>
        <w:jc w:val="both"/>
        <w:rPr>
          <w:b/>
          <w:bCs/>
          <w:noProof/>
          <w:color w:val="000000"/>
          <w:lang w:val="ro-RO"/>
        </w:rPr>
      </w:pPr>
      <w:r>
        <w:rPr>
          <w:b/>
          <w:bCs/>
          <w:noProof/>
          <w:color w:val="000000"/>
          <w:lang w:val="ro-RO"/>
        </w:rPr>
        <w:t>2</w:t>
      </w:r>
      <w:r w:rsidR="006F7D76" w:rsidRPr="000437DE">
        <w:rPr>
          <w:b/>
          <w:bCs/>
          <w:noProof/>
          <w:color w:val="000000"/>
          <w:lang w:val="ro-RO"/>
        </w:rPr>
        <w:t>.</w:t>
      </w:r>
      <w:r w:rsidR="00991DC3" w:rsidRPr="000437DE">
        <w:rPr>
          <w:b/>
          <w:bCs/>
          <w:noProof/>
          <w:color w:val="000000"/>
          <w:lang w:val="ro-RO"/>
        </w:rPr>
        <w:t xml:space="preserve"> </w:t>
      </w:r>
      <w:r>
        <w:rPr>
          <w:b/>
          <w:bCs/>
          <w:noProof/>
          <w:color w:val="000000"/>
          <w:lang w:val="ro-RO"/>
        </w:rPr>
        <w:t>La articolul 4, a</w:t>
      </w:r>
      <w:r w:rsidR="00CE1C8C" w:rsidRPr="000437DE">
        <w:rPr>
          <w:b/>
          <w:bCs/>
          <w:noProof/>
          <w:color w:val="000000"/>
          <w:lang w:val="ro-RO"/>
        </w:rPr>
        <w:t>lineatul (</w:t>
      </w:r>
      <w:r w:rsidR="00381E44">
        <w:rPr>
          <w:b/>
          <w:bCs/>
          <w:noProof/>
          <w:color w:val="000000"/>
          <w:lang w:val="ro-RO"/>
        </w:rPr>
        <w:t>1</w:t>
      </w:r>
      <w:r w:rsidR="00CE1C8C" w:rsidRPr="000437DE">
        <w:rPr>
          <w:b/>
          <w:bCs/>
          <w:noProof/>
          <w:color w:val="000000"/>
          <w:lang w:val="ro-RO"/>
        </w:rPr>
        <w:t>) se modifică și va avea următorul cuprins:</w:t>
      </w:r>
    </w:p>
    <w:p w14:paraId="551BEA2D" w14:textId="3B3FEEA2" w:rsidR="00CE1C8C" w:rsidRDefault="00CE1C8C" w:rsidP="0062098D">
      <w:pPr>
        <w:tabs>
          <w:tab w:val="left" w:pos="1080"/>
        </w:tabs>
        <w:spacing w:line="360" w:lineRule="auto"/>
        <w:jc w:val="both"/>
        <w:rPr>
          <w:i/>
          <w:noProof/>
          <w:color w:val="000000"/>
          <w:lang w:val="ro-RO"/>
        </w:rPr>
      </w:pPr>
      <w:r w:rsidRPr="000437DE">
        <w:rPr>
          <w:i/>
          <w:noProof/>
          <w:color w:val="000000"/>
          <w:lang w:val="ro-RO"/>
        </w:rPr>
        <w:t>,,(</w:t>
      </w:r>
      <w:r w:rsidR="00381E44">
        <w:rPr>
          <w:i/>
          <w:noProof/>
          <w:color w:val="000000"/>
          <w:lang w:val="ro-RO"/>
        </w:rPr>
        <w:t>1</w:t>
      </w:r>
      <w:r w:rsidRPr="000437DE">
        <w:rPr>
          <w:i/>
          <w:noProof/>
          <w:color w:val="000000"/>
          <w:lang w:val="ro-RO"/>
        </w:rPr>
        <w:t>)</w:t>
      </w:r>
      <w:r w:rsidR="007A3921" w:rsidRPr="007A3921">
        <w:t xml:space="preserve"> </w:t>
      </w:r>
      <w:r w:rsidR="007A3921" w:rsidRPr="007A3921">
        <w:rPr>
          <w:i/>
          <w:noProof/>
          <w:color w:val="000000"/>
        </w:rPr>
        <w:t xml:space="preserve">ANAP are structura organizatorică prevăzută în </w:t>
      </w:r>
      <w:hyperlink w:history="1">
        <w:r w:rsidR="007A3921" w:rsidRPr="007A3921">
          <w:rPr>
            <w:rStyle w:val="Hyperlink"/>
            <w:i/>
            <w:noProof/>
          </w:rPr>
          <w:t>anexa nr. 1</w:t>
        </w:r>
      </w:hyperlink>
      <w:r w:rsidR="007A3921" w:rsidRPr="007A3921">
        <w:rPr>
          <w:i/>
          <w:noProof/>
          <w:color w:val="000000"/>
        </w:rPr>
        <w:t>. În cadrul acesteia, prin ordin al preşedintelui ANAP, denumit în continuare preşedinte, se pot organiza</w:t>
      </w:r>
      <w:r w:rsidR="007A3921">
        <w:rPr>
          <w:i/>
          <w:noProof/>
          <w:color w:val="000000"/>
        </w:rPr>
        <w:t xml:space="preserve"> direcții,</w:t>
      </w:r>
      <w:r w:rsidR="007A3921" w:rsidRPr="007A3921">
        <w:rPr>
          <w:i/>
          <w:noProof/>
          <w:color w:val="000000"/>
        </w:rPr>
        <w:t xml:space="preserve"> servicii, compartimente, programe şi colective temporare şi se stabilesc numărul de posturi, numărul posturilor de conducere şi numărul posturilor de execuţie, în condiţiile legii.</w:t>
      </w:r>
      <w:r w:rsidRPr="000437DE">
        <w:rPr>
          <w:i/>
          <w:noProof/>
          <w:color w:val="000000"/>
          <w:lang w:val="ro-RO"/>
        </w:rPr>
        <w:t>”</w:t>
      </w:r>
    </w:p>
    <w:p w14:paraId="4185123F" w14:textId="77777777" w:rsidR="00E461EF" w:rsidRDefault="00E461EF" w:rsidP="0062098D">
      <w:pPr>
        <w:tabs>
          <w:tab w:val="left" w:pos="1080"/>
        </w:tabs>
        <w:spacing w:line="360" w:lineRule="auto"/>
        <w:jc w:val="both"/>
        <w:rPr>
          <w:i/>
          <w:noProof/>
          <w:color w:val="000000"/>
          <w:lang w:val="ro-RO"/>
        </w:rPr>
      </w:pPr>
    </w:p>
    <w:p w14:paraId="11737059" w14:textId="2FE4F7CD" w:rsidR="00E461EF" w:rsidRPr="00E461EF" w:rsidRDefault="00DD1F46" w:rsidP="00E461EF">
      <w:pPr>
        <w:tabs>
          <w:tab w:val="left" w:pos="1080"/>
        </w:tabs>
        <w:spacing w:line="360" w:lineRule="auto"/>
        <w:jc w:val="both"/>
        <w:rPr>
          <w:b/>
          <w:bCs/>
          <w:noProof/>
          <w:color w:val="000000"/>
          <w:lang w:val="ro-RO"/>
        </w:rPr>
      </w:pPr>
      <w:r>
        <w:rPr>
          <w:b/>
          <w:noProof/>
          <w:color w:val="000000"/>
          <w:lang w:val="ro-RO"/>
        </w:rPr>
        <w:t>3</w:t>
      </w:r>
      <w:r w:rsidR="00E461EF" w:rsidRPr="00E461EF">
        <w:rPr>
          <w:b/>
          <w:noProof/>
          <w:color w:val="000000"/>
          <w:lang w:val="ro-RO"/>
        </w:rPr>
        <w:t>.</w:t>
      </w:r>
      <w:r w:rsidR="00E461EF" w:rsidRPr="00E461EF">
        <w:rPr>
          <w:b/>
          <w:bCs/>
          <w:noProof/>
          <w:color w:val="000000"/>
          <w:lang w:val="ro-RO"/>
        </w:rPr>
        <w:t xml:space="preserve"> </w:t>
      </w:r>
      <w:r>
        <w:rPr>
          <w:b/>
          <w:bCs/>
          <w:noProof/>
          <w:color w:val="000000"/>
          <w:lang w:val="ro-RO"/>
        </w:rPr>
        <w:t>La articolul 4, a</w:t>
      </w:r>
      <w:r w:rsidR="00E461EF" w:rsidRPr="00E461EF">
        <w:rPr>
          <w:b/>
          <w:bCs/>
          <w:noProof/>
          <w:color w:val="000000"/>
          <w:lang w:val="ro-RO"/>
        </w:rPr>
        <w:t>lineatul (</w:t>
      </w:r>
      <w:r w:rsidR="00E461EF">
        <w:rPr>
          <w:b/>
          <w:bCs/>
          <w:noProof/>
          <w:color w:val="000000"/>
          <w:lang w:val="ro-RO"/>
        </w:rPr>
        <w:t>4</w:t>
      </w:r>
      <w:r w:rsidR="00E461EF" w:rsidRPr="00E461EF">
        <w:rPr>
          <w:b/>
          <w:bCs/>
          <w:noProof/>
          <w:color w:val="000000"/>
          <w:lang w:val="ro-RO"/>
        </w:rPr>
        <w:t>) se modifică și va avea următorul cuprins:</w:t>
      </w:r>
    </w:p>
    <w:p w14:paraId="14A9B637" w14:textId="046F3EB6" w:rsidR="00E461EF" w:rsidRPr="00E461EF" w:rsidRDefault="00E461EF" w:rsidP="00E461EF">
      <w:pPr>
        <w:tabs>
          <w:tab w:val="left" w:pos="1080"/>
        </w:tabs>
        <w:spacing w:line="360" w:lineRule="auto"/>
        <w:jc w:val="both"/>
        <w:rPr>
          <w:i/>
          <w:noProof/>
          <w:color w:val="000000"/>
          <w:lang w:val="ro-RO"/>
        </w:rPr>
      </w:pPr>
      <w:r w:rsidRPr="00E461EF">
        <w:rPr>
          <w:i/>
          <w:noProof/>
          <w:color w:val="000000"/>
          <w:lang w:val="ro-RO"/>
        </w:rPr>
        <w:t>,,(</w:t>
      </w:r>
      <w:r>
        <w:rPr>
          <w:i/>
          <w:noProof/>
          <w:color w:val="000000"/>
          <w:lang w:val="ro-RO"/>
        </w:rPr>
        <w:t>4</w:t>
      </w:r>
      <w:r w:rsidRPr="00E461EF">
        <w:rPr>
          <w:i/>
          <w:noProof/>
          <w:color w:val="000000"/>
          <w:lang w:val="ro-RO"/>
        </w:rPr>
        <w:t>)</w:t>
      </w:r>
      <w:r w:rsidRPr="00E461EF">
        <w:rPr>
          <w:noProof/>
          <w:color w:val="000000"/>
        </w:rPr>
        <w:t xml:space="preserve"> </w:t>
      </w:r>
      <w:r>
        <w:rPr>
          <w:i/>
          <w:noProof/>
          <w:color w:val="000000"/>
        </w:rPr>
        <w:t>Num</w:t>
      </w:r>
      <w:r>
        <w:rPr>
          <w:i/>
          <w:noProof/>
          <w:color w:val="000000"/>
          <w:lang w:val="ro-RO"/>
        </w:rPr>
        <w:t xml:space="preserve">ărul maxim de posturi al ANAP este de </w:t>
      </w:r>
      <w:r w:rsidR="00B879A4">
        <w:rPr>
          <w:i/>
          <w:noProof/>
          <w:color w:val="000000"/>
          <w:lang w:val="ro-RO"/>
        </w:rPr>
        <w:t>363</w:t>
      </w:r>
      <w:r>
        <w:rPr>
          <w:i/>
          <w:noProof/>
          <w:color w:val="000000"/>
          <w:lang w:val="ro-RO"/>
        </w:rPr>
        <w:t>, exclusiv demnitarul și cabinetul acestuia</w:t>
      </w:r>
      <w:r w:rsidRPr="00E461EF">
        <w:rPr>
          <w:i/>
          <w:noProof/>
          <w:color w:val="000000"/>
        </w:rPr>
        <w:t>.</w:t>
      </w:r>
      <w:r w:rsidRPr="00E461EF">
        <w:rPr>
          <w:i/>
          <w:noProof/>
          <w:color w:val="000000"/>
          <w:lang w:val="ro-RO"/>
        </w:rPr>
        <w:t>”</w:t>
      </w:r>
    </w:p>
    <w:p w14:paraId="3C3B4A2A" w14:textId="77777777" w:rsidR="00B879A4" w:rsidRDefault="00B879A4" w:rsidP="00CE1C8C">
      <w:pPr>
        <w:autoSpaceDE w:val="0"/>
        <w:autoSpaceDN w:val="0"/>
        <w:adjustRightInd w:val="0"/>
        <w:rPr>
          <w:b/>
          <w:bCs/>
          <w:lang w:val="ro-RO"/>
        </w:rPr>
      </w:pPr>
    </w:p>
    <w:p w14:paraId="3CE1EDDD" w14:textId="7E032F0A" w:rsidR="00CE1C8C" w:rsidRPr="00141F9B" w:rsidRDefault="00DD1F46" w:rsidP="00CE1C8C">
      <w:pPr>
        <w:autoSpaceDE w:val="0"/>
        <w:autoSpaceDN w:val="0"/>
        <w:adjustRightInd w:val="0"/>
        <w:rPr>
          <w:b/>
          <w:bCs/>
          <w:lang w:val="ro-RO"/>
        </w:rPr>
      </w:pPr>
      <w:r>
        <w:rPr>
          <w:b/>
          <w:bCs/>
          <w:lang w:val="ro-RO"/>
        </w:rPr>
        <w:t>4</w:t>
      </w:r>
      <w:r w:rsidR="00CE1C8C" w:rsidRPr="00141F9B">
        <w:rPr>
          <w:b/>
          <w:bCs/>
          <w:lang w:val="ro-RO"/>
        </w:rPr>
        <w:t xml:space="preserve">. </w:t>
      </w:r>
      <w:r w:rsidR="00CE1C8C" w:rsidRPr="00141F9B">
        <w:rPr>
          <w:b/>
          <w:bCs/>
          <w:u w:val="single"/>
          <w:lang w:val="ro-RO"/>
        </w:rPr>
        <w:t>Anexa nr. 1</w:t>
      </w:r>
      <w:r w:rsidR="00CE1C8C" w:rsidRPr="00141F9B">
        <w:rPr>
          <w:b/>
          <w:bCs/>
          <w:lang w:val="ro-RO"/>
        </w:rPr>
        <w:t xml:space="preserve"> se modifică şi se înlocuie</w:t>
      </w:r>
      <w:r w:rsidR="0062098D" w:rsidRPr="00141F9B">
        <w:rPr>
          <w:b/>
          <w:bCs/>
          <w:lang w:val="ro-RO"/>
        </w:rPr>
        <w:t xml:space="preserve">ște </w:t>
      </w:r>
      <w:r w:rsidR="00CE1C8C" w:rsidRPr="00141F9B">
        <w:rPr>
          <w:b/>
          <w:bCs/>
          <w:lang w:val="ro-RO"/>
        </w:rPr>
        <w:t xml:space="preserve">cu </w:t>
      </w:r>
      <w:r w:rsidR="0062098D" w:rsidRPr="00141F9B">
        <w:rPr>
          <w:b/>
          <w:bCs/>
          <w:u w:val="single"/>
          <w:lang w:val="ro-RO"/>
        </w:rPr>
        <w:t>anexa</w:t>
      </w:r>
      <w:r w:rsidR="00CE1C8C" w:rsidRPr="00141F9B">
        <w:rPr>
          <w:b/>
          <w:bCs/>
          <w:u w:val="single"/>
          <w:lang w:val="ro-RO"/>
        </w:rPr>
        <w:t xml:space="preserve"> nr. 1</w:t>
      </w:r>
      <w:r w:rsidR="0062098D" w:rsidRPr="00141F9B">
        <w:rPr>
          <w:b/>
          <w:bCs/>
          <w:lang w:val="ro-RO"/>
        </w:rPr>
        <w:t xml:space="preserve"> </w:t>
      </w:r>
      <w:r w:rsidR="00CE1C8C" w:rsidRPr="00141F9B">
        <w:rPr>
          <w:b/>
          <w:bCs/>
          <w:lang w:val="ro-RO"/>
        </w:rPr>
        <w:t>la prezenta hotărâre.</w:t>
      </w:r>
    </w:p>
    <w:p w14:paraId="36EB8D16" w14:textId="77777777" w:rsidR="004A54B9" w:rsidRPr="000437DE" w:rsidRDefault="004A54B9" w:rsidP="00CE1C8C">
      <w:pPr>
        <w:autoSpaceDE w:val="0"/>
        <w:autoSpaceDN w:val="0"/>
        <w:adjustRightInd w:val="0"/>
        <w:rPr>
          <w:b/>
          <w:lang w:val="ro-RO"/>
        </w:rPr>
      </w:pPr>
    </w:p>
    <w:p w14:paraId="05905A6A" w14:textId="6B504B34" w:rsidR="00CE1C8C" w:rsidRPr="000437DE" w:rsidRDefault="00CE1C8C" w:rsidP="00CE1C8C">
      <w:pPr>
        <w:autoSpaceDE w:val="0"/>
        <w:autoSpaceDN w:val="0"/>
        <w:adjustRightInd w:val="0"/>
        <w:rPr>
          <w:b/>
          <w:lang w:val="ro-RO"/>
        </w:rPr>
      </w:pPr>
      <w:r w:rsidRPr="000437DE">
        <w:rPr>
          <w:b/>
          <w:lang w:val="ro-RO"/>
        </w:rPr>
        <w:t>A</w:t>
      </w:r>
      <w:r w:rsidR="00D568BA">
        <w:rPr>
          <w:b/>
          <w:lang w:val="ro-RO"/>
        </w:rPr>
        <w:t>rt</w:t>
      </w:r>
      <w:r w:rsidRPr="000437DE">
        <w:rPr>
          <w:b/>
          <w:lang w:val="ro-RO"/>
        </w:rPr>
        <w:t>. II</w:t>
      </w:r>
    </w:p>
    <w:p w14:paraId="0DE94AAF" w14:textId="77777777" w:rsidR="0062098D" w:rsidRPr="00141F9B" w:rsidRDefault="0062098D" w:rsidP="00CE1C8C">
      <w:pPr>
        <w:autoSpaceDE w:val="0"/>
        <w:autoSpaceDN w:val="0"/>
        <w:adjustRightInd w:val="0"/>
        <w:rPr>
          <w:b/>
          <w:lang w:val="ro-RO"/>
        </w:rPr>
      </w:pPr>
    </w:p>
    <w:p w14:paraId="4899CA07" w14:textId="7BCAC45E" w:rsidR="003F5182" w:rsidRPr="000437DE" w:rsidRDefault="00381E44" w:rsidP="003F5182">
      <w:pPr>
        <w:tabs>
          <w:tab w:val="left" w:pos="1080"/>
        </w:tabs>
        <w:spacing w:line="360" w:lineRule="auto"/>
        <w:jc w:val="both"/>
        <w:rPr>
          <w:noProof/>
          <w:color w:val="000000"/>
          <w:lang w:val="ro-RO"/>
        </w:rPr>
      </w:pPr>
      <w:r w:rsidRPr="000437DE">
        <w:rPr>
          <w:noProof/>
          <w:color w:val="000000"/>
          <w:lang w:val="ro-RO"/>
        </w:rPr>
        <w:t xml:space="preserve"> </w:t>
      </w:r>
      <w:r w:rsidR="003F5182" w:rsidRPr="000437DE">
        <w:rPr>
          <w:noProof/>
          <w:color w:val="000000"/>
          <w:lang w:val="ro-RO"/>
        </w:rPr>
        <w:t xml:space="preserve">(1) Încadrarea personalului în numărul maxim de posturi aprobat şi în noua structură organizatorică </w:t>
      </w:r>
      <w:r w:rsidR="00146B3B" w:rsidRPr="000437DE">
        <w:rPr>
          <w:noProof/>
          <w:color w:val="000000"/>
          <w:lang w:val="ro-RO"/>
        </w:rPr>
        <w:t xml:space="preserve">ANAP </w:t>
      </w:r>
      <w:r w:rsidR="003F5182" w:rsidRPr="000437DE">
        <w:rPr>
          <w:noProof/>
          <w:color w:val="000000"/>
          <w:lang w:val="ro-RO"/>
        </w:rPr>
        <w:t>se face în termenele şi cu respectarea condiţiilor prevăzute de legislaţia în vigoare pentru fiecare categorie de personal.</w:t>
      </w:r>
    </w:p>
    <w:p w14:paraId="4EE846A8" w14:textId="12A1CAB8" w:rsidR="003F5182" w:rsidRPr="000437DE" w:rsidRDefault="003F5182" w:rsidP="003F5182">
      <w:pPr>
        <w:pStyle w:val="Listparagraf"/>
        <w:tabs>
          <w:tab w:val="left" w:pos="1080"/>
        </w:tabs>
        <w:spacing w:line="360" w:lineRule="auto"/>
        <w:ind w:left="0"/>
        <w:jc w:val="both"/>
        <w:rPr>
          <w:noProof/>
          <w:color w:val="000000"/>
          <w:lang w:val="ro-RO"/>
        </w:rPr>
      </w:pPr>
      <w:r w:rsidRPr="000437DE">
        <w:rPr>
          <w:noProof/>
          <w:color w:val="000000"/>
          <w:lang w:val="ro-RO"/>
        </w:rPr>
        <w:lastRenderedPageBreak/>
        <w:t xml:space="preserve">(2) Aplicarea procedurilor prevăzute de </w:t>
      </w:r>
      <w:r w:rsidR="00381E44" w:rsidRPr="00381E44">
        <w:rPr>
          <w:noProof/>
          <w:color w:val="000000"/>
          <w:lang w:val="ro-RO"/>
        </w:rPr>
        <w:t>Ordonanţ</w:t>
      </w:r>
      <w:r w:rsidR="00381E44">
        <w:rPr>
          <w:noProof/>
          <w:color w:val="000000"/>
          <w:lang w:val="ro-RO"/>
        </w:rPr>
        <w:t>a</w:t>
      </w:r>
      <w:r w:rsidR="00CA2337">
        <w:rPr>
          <w:noProof/>
          <w:color w:val="000000"/>
          <w:lang w:val="ro-RO"/>
        </w:rPr>
        <w:t xml:space="preserve"> de u</w:t>
      </w:r>
      <w:r w:rsidR="00381E44" w:rsidRPr="00381E44">
        <w:rPr>
          <w:noProof/>
          <w:color w:val="000000"/>
          <w:lang w:val="ro-RO"/>
        </w:rPr>
        <w:t>rgență a Guvern</w:t>
      </w:r>
      <w:r w:rsidR="00CA2337">
        <w:rPr>
          <w:noProof/>
          <w:color w:val="000000"/>
          <w:lang w:val="ro-RO"/>
        </w:rPr>
        <w:t>ului nr. 57/2019 privind Codul a</w:t>
      </w:r>
      <w:r w:rsidR="00381E44" w:rsidRPr="00381E44">
        <w:rPr>
          <w:noProof/>
          <w:color w:val="000000"/>
          <w:lang w:val="ro-RO"/>
        </w:rPr>
        <w:t>dministrativ, cu modificările şi completările ulterioare</w:t>
      </w:r>
      <w:r w:rsidRPr="000437DE">
        <w:rPr>
          <w:noProof/>
          <w:color w:val="000000"/>
          <w:lang w:val="ro-RO"/>
        </w:rPr>
        <w:t>, se realizează în termen de minimum 30 de zile de la data intrării în vigoare a prezentei hotărâri.</w:t>
      </w:r>
    </w:p>
    <w:p w14:paraId="55E37B38" w14:textId="77777777" w:rsidR="00114C2B" w:rsidRDefault="00114C2B" w:rsidP="00843D9A">
      <w:pPr>
        <w:spacing w:line="360" w:lineRule="auto"/>
        <w:jc w:val="both"/>
        <w:rPr>
          <w:sz w:val="28"/>
          <w:szCs w:val="28"/>
          <w:lang w:val="ro-RO"/>
        </w:rPr>
      </w:pPr>
    </w:p>
    <w:p w14:paraId="3F5E7644" w14:textId="22EA1715" w:rsidR="00114C2B" w:rsidRDefault="00114C2B" w:rsidP="000437DE">
      <w:pPr>
        <w:spacing w:line="480" w:lineRule="auto"/>
        <w:jc w:val="center"/>
        <w:rPr>
          <w:b/>
          <w:bCs/>
          <w:sz w:val="28"/>
          <w:szCs w:val="28"/>
          <w:lang w:val="ro-RO"/>
        </w:rPr>
      </w:pPr>
      <w:r w:rsidRPr="000437DE">
        <w:rPr>
          <w:b/>
          <w:bCs/>
          <w:sz w:val="28"/>
          <w:szCs w:val="28"/>
          <w:lang w:val="ro-RO"/>
        </w:rPr>
        <w:t>PRIM-MINISTRU</w:t>
      </w:r>
    </w:p>
    <w:p w14:paraId="393354CB" w14:textId="355F75DC" w:rsidR="005C6A02" w:rsidRPr="00771942" w:rsidRDefault="0094673F" w:rsidP="00771942">
      <w:pPr>
        <w:spacing w:line="480" w:lineRule="auto"/>
        <w:jc w:val="center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Ion - Marcel</w:t>
      </w:r>
      <w:r w:rsidR="005C6A02">
        <w:rPr>
          <w:b/>
          <w:bCs/>
          <w:sz w:val="28"/>
          <w:szCs w:val="28"/>
          <w:lang w:val="ro-RO"/>
        </w:rPr>
        <w:t xml:space="preserve"> CI</w:t>
      </w:r>
      <w:r>
        <w:rPr>
          <w:b/>
          <w:bCs/>
          <w:sz w:val="28"/>
          <w:szCs w:val="28"/>
          <w:lang w:val="ro-RO"/>
        </w:rPr>
        <w:t>OLACU</w:t>
      </w:r>
    </w:p>
    <w:sectPr w:rsidR="005C6A02" w:rsidRPr="00771942" w:rsidSect="007E15BA">
      <w:footerReference w:type="default" r:id="rId12"/>
      <w:pgSz w:w="11907" w:h="16840" w:code="9"/>
      <w:pgMar w:top="1560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83094" w14:textId="77777777" w:rsidR="004B1EFB" w:rsidRDefault="004B1EFB">
      <w:r>
        <w:separator/>
      </w:r>
    </w:p>
  </w:endnote>
  <w:endnote w:type="continuationSeparator" w:id="0">
    <w:p w14:paraId="3225727E" w14:textId="77777777" w:rsidR="004B1EFB" w:rsidRDefault="004B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RomanR">
    <w:altName w:val="Times New Roman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YInterstate">
    <w:altName w:val="Corbel"/>
    <w:charset w:val="00"/>
    <w:family w:val="auto"/>
    <w:pitch w:val="variable"/>
    <w:sig w:usb0="A00002AF" w:usb1="5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3E597" w14:textId="591929A5" w:rsidR="0085256A" w:rsidRDefault="0085256A">
    <w:pPr>
      <w:pStyle w:val="Subsol"/>
      <w:jc w:val="center"/>
    </w:pPr>
  </w:p>
  <w:p w14:paraId="5FD852D3" w14:textId="77777777" w:rsidR="0085256A" w:rsidRDefault="0085256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A0C4A" w14:textId="77777777" w:rsidR="004B1EFB" w:rsidRDefault="004B1EFB">
      <w:r>
        <w:separator/>
      </w:r>
    </w:p>
  </w:footnote>
  <w:footnote w:type="continuationSeparator" w:id="0">
    <w:p w14:paraId="4CA4C88F" w14:textId="77777777" w:rsidR="004B1EFB" w:rsidRDefault="004B1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6745D"/>
    <w:multiLevelType w:val="hybridMultilevel"/>
    <w:tmpl w:val="8B9AFD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7F3C"/>
    <w:multiLevelType w:val="hybridMultilevel"/>
    <w:tmpl w:val="0DCCB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06FAE"/>
    <w:multiLevelType w:val="hybridMultilevel"/>
    <w:tmpl w:val="3656DB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E711C"/>
    <w:multiLevelType w:val="hybridMultilevel"/>
    <w:tmpl w:val="5E3825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569219">
    <w:abstractNumId w:val="0"/>
  </w:num>
  <w:num w:numId="2" w16cid:durableId="556891430">
    <w:abstractNumId w:val="3"/>
  </w:num>
  <w:num w:numId="3" w16cid:durableId="1912353157">
    <w:abstractNumId w:val="2"/>
  </w:num>
  <w:num w:numId="4" w16cid:durableId="1685473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B6F"/>
    <w:rsid w:val="00000A20"/>
    <w:rsid w:val="00000F10"/>
    <w:rsid w:val="000017D3"/>
    <w:rsid w:val="0000310B"/>
    <w:rsid w:val="0000338E"/>
    <w:rsid w:val="000033AB"/>
    <w:rsid w:val="000049CA"/>
    <w:rsid w:val="000050EE"/>
    <w:rsid w:val="00005359"/>
    <w:rsid w:val="0000616A"/>
    <w:rsid w:val="00006A03"/>
    <w:rsid w:val="00006A51"/>
    <w:rsid w:val="0000710F"/>
    <w:rsid w:val="00007379"/>
    <w:rsid w:val="00007408"/>
    <w:rsid w:val="00007636"/>
    <w:rsid w:val="00010290"/>
    <w:rsid w:val="000103B2"/>
    <w:rsid w:val="00010A17"/>
    <w:rsid w:val="00011264"/>
    <w:rsid w:val="00011296"/>
    <w:rsid w:val="00011A22"/>
    <w:rsid w:val="00012768"/>
    <w:rsid w:val="00012B2E"/>
    <w:rsid w:val="00012F9D"/>
    <w:rsid w:val="0001428B"/>
    <w:rsid w:val="0001476F"/>
    <w:rsid w:val="00014B88"/>
    <w:rsid w:val="0001660D"/>
    <w:rsid w:val="0001679C"/>
    <w:rsid w:val="0001786E"/>
    <w:rsid w:val="00020387"/>
    <w:rsid w:val="00020EAA"/>
    <w:rsid w:val="00021004"/>
    <w:rsid w:val="00021794"/>
    <w:rsid w:val="000221A6"/>
    <w:rsid w:val="000222CF"/>
    <w:rsid w:val="00022431"/>
    <w:rsid w:val="000224CD"/>
    <w:rsid w:val="0002404C"/>
    <w:rsid w:val="00024A55"/>
    <w:rsid w:val="00024C5B"/>
    <w:rsid w:val="00025B06"/>
    <w:rsid w:val="00025C19"/>
    <w:rsid w:val="00026267"/>
    <w:rsid w:val="00026BD5"/>
    <w:rsid w:val="00026FCB"/>
    <w:rsid w:val="0002737F"/>
    <w:rsid w:val="000273CC"/>
    <w:rsid w:val="00030D27"/>
    <w:rsid w:val="00031274"/>
    <w:rsid w:val="00031669"/>
    <w:rsid w:val="0003203F"/>
    <w:rsid w:val="00032400"/>
    <w:rsid w:val="00032955"/>
    <w:rsid w:val="00032AE4"/>
    <w:rsid w:val="000335C1"/>
    <w:rsid w:val="0003384B"/>
    <w:rsid w:val="00033A81"/>
    <w:rsid w:val="00033D27"/>
    <w:rsid w:val="00033ED5"/>
    <w:rsid w:val="000342A6"/>
    <w:rsid w:val="00034784"/>
    <w:rsid w:val="000347C6"/>
    <w:rsid w:val="00034A53"/>
    <w:rsid w:val="000362EA"/>
    <w:rsid w:val="0003682B"/>
    <w:rsid w:val="000369DF"/>
    <w:rsid w:val="00036B05"/>
    <w:rsid w:val="00037193"/>
    <w:rsid w:val="00037451"/>
    <w:rsid w:val="00037766"/>
    <w:rsid w:val="00037E36"/>
    <w:rsid w:val="000400EF"/>
    <w:rsid w:val="0004056E"/>
    <w:rsid w:val="00040C93"/>
    <w:rsid w:val="0004180A"/>
    <w:rsid w:val="000420B0"/>
    <w:rsid w:val="000421C8"/>
    <w:rsid w:val="00042998"/>
    <w:rsid w:val="00042B04"/>
    <w:rsid w:val="000437DE"/>
    <w:rsid w:val="000437EC"/>
    <w:rsid w:val="00043821"/>
    <w:rsid w:val="0004382A"/>
    <w:rsid w:val="00043886"/>
    <w:rsid w:val="00043C87"/>
    <w:rsid w:val="00043DC8"/>
    <w:rsid w:val="000443A2"/>
    <w:rsid w:val="000444DD"/>
    <w:rsid w:val="00045990"/>
    <w:rsid w:val="00045C27"/>
    <w:rsid w:val="0004604C"/>
    <w:rsid w:val="00046452"/>
    <w:rsid w:val="000469DD"/>
    <w:rsid w:val="000501B9"/>
    <w:rsid w:val="00051112"/>
    <w:rsid w:val="0005157C"/>
    <w:rsid w:val="00052DFE"/>
    <w:rsid w:val="00053AF8"/>
    <w:rsid w:val="00053B6F"/>
    <w:rsid w:val="000540CD"/>
    <w:rsid w:val="00054F07"/>
    <w:rsid w:val="00056412"/>
    <w:rsid w:val="00056F57"/>
    <w:rsid w:val="0006047C"/>
    <w:rsid w:val="00060CB6"/>
    <w:rsid w:val="00061108"/>
    <w:rsid w:val="000618FE"/>
    <w:rsid w:val="00061B7F"/>
    <w:rsid w:val="00062667"/>
    <w:rsid w:val="000645DE"/>
    <w:rsid w:val="00064681"/>
    <w:rsid w:val="0006499D"/>
    <w:rsid w:val="00064D08"/>
    <w:rsid w:val="0006506E"/>
    <w:rsid w:val="00065E85"/>
    <w:rsid w:val="00066059"/>
    <w:rsid w:val="00066D8A"/>
    <w:rsid w:val="00067065"/>
    <w:rsid w:val="00067309"/>
    <w:rsid w:val="000673AA"/>
    <w:rsid w:val="000701DF"/>
    <w:rsid w:val="00070DC0"/>
    <w:rsid w:val="000719BD"/>
    <w:rsid w:val="00071C1D"/>
    <w:rsid w:val="0007255B"/>
    <w:rsid w:val="00072D21"/>
    <w:rsid w:val="00073673"/>
    <w:rsid w:val="00073A69"/>
    <w:rsid w:val="00073E4B"/>
    <w:rsid w:val="00074B2D"/>
    <w:rsid w:val="00074E2C"/>
    <w:rsid w:val="00075907"/>
    <w:rsid w:val="00075A27"/>
    <w:rsid w:val="00075FE4"/>
    <w:rsid w:val="000767A5"/>
    <w:rsid w:val="00077099"/>
    <w:rsid w:val="00077212"/>
    <w:rsid w:val="00077328"/>
    <w:rsid w:val="0008066B"/>
    <w:rsid w:val="00080AD5"/>
    <w:rsid w:val="000810FC"/>
    <w:rsid w:val="00081501"/>
    <w:rsid w:val="00081AB6"/>
    <w:rsid w:val="00081D22"/>
    <w:rsid w:val="00082223"/>
    <w:rsid w:val="00082D18"/>
    <w:rsid w:val="00083754"/>
    <w:rsid w:val="00083D1C"/>
    <w:rsid w:val="000842FA"/>
    <w:rsid w:val="00085436"/>
    <w:rsid w:val="00085586"/>
    <w:rsid w:val="000864F1"/>
    <w:rsid w:val="000873B3"/>
    <w:rsid w:val="00087738"/>
    <w:rsid w:val="00087A05"/>
    <w:rsid w:val="00090034"/>
    <w:rsid w:val="00090630"/>
    <w:rsid w:val="000910E0"/>
    <w:rsid w:val="00091488"/>
    <w:rsid w:val="0009151A"/>
    <w:rsid w:val="00091545"/>
    <w:rsid w:val="00092654"/>
    <w:rsid w:val="00092ACE"/>
    <w:rsid w:val="00093588"/>
    <w:rsid w:val="00094194"/>
    <w:rsid w:val="00094EB4"/>
    <w:rsid w:val="00094F6E"/>
    <w:rsid w:val="00096301"/>
    <w:rsid w:val="00097001"/>
    <w:rsid w:val="000973F7"/>
    <w:rsid w:val="00097A56"/>
    <w:rsid w:val="00097EEA"/>
    <w:rsid w:val="000A0621"/>
    <w:rsid w:val="000A1053"/>
    <w:rsid w:val="000A2841"/>
    <w:rsid w:val="000A2A60"/>
    <w:rsid w:val="000A2F6E"/>
    <w:rsid w:val="000A315E"/>
    <w:rsid w:val="000A3788"/>
    <w:rsid w:val="000A51A7"/>
    <w:rsid w:val="000A6777"/>
    <w:rsid w:val="000A6828"/>
    <w:rsid w:val="000A6C71"/>
    <w:rsid w:val="000A7A65"/>
    <w:rsid w:val="000B0222"/>
    <w:rsid w:val="000B04BD"/>
    <w:rsid w:val="000B0CCB"/>
    <w:rsid w:val="000B13B1"/>
    <w:rsid w:val="000B15A2"/>
    <w:rsid w:val="000B27B9"/>
    <w:rsid w:val="000B2C0B"/>
    <w:rsid w:val="000B35CE"/>
    <w:rsid w:val="000B3683"/>
    <w:rsid w:val="000B3AD2"/>
    <w:rsid w:val="000B3DE0"/>
    <w:rsid w:val="000B4379"/>
    <w:rsid w:val="000B4BEF"/>
    <w:rsid w:val="000B4E37"/>
    <w:rsid w:val="000B4E93"/>
    <w:rsid w:val="000B5A41"/>
    <w:rsid w:val="000B605F"/>
    <w:rsid w:val="000B65FD"/>
    <w:rsid w:val="000B6673"/>
    <w:rsid w:val="000B66F7"/>
    <w:rsid w:val="000B6BE9"/>
    <w:rsid w:val="000B6C71"/>
    <w:rsid w:val="000C0606"/>
    <w:rsid w:val="000C06FA"/>
    <w:rsid w:val="000C1643"/>
    <w:rsid w:val="000C1F4C"/>
    <w:rsid w:val="000C22B2"/>
    <w:rsid w:val="000C24F0"/>
    <w:rsid w:val="000C2936"/>
    <w:rsid w:val="000C3388"/>
    <w:rsid w:val="000C39C2"/>
    <w:rsid w:val="000C3A9E"/>
    <w:rsid w:val="000C3C41"/>
    <w:rsid w:val="000C5A93"/>
    <w:rsid w:val="000C5B79"/>
    <w:rsid w:val="000C5C93"/>
    <w:rsid w:val="000C72C4"/>
    <w:rsid w:val="000D031A"/>
    <w:rsid w:val="000D0325"/>
    <w:rsid w:val="000D1154"/>
    <w:rsid w:val="000D1F8B"/>
    <w:rsid w:val="000D2B85"/>
    <w:rsid w:val="000D32D5"/>
    <w:rsid w:val="000D5F6C"/>
    <w:rsid w:val="000D6C26"/>
    <w:rsid w:val="000D78FD"/>
    <w:rsid w:val="000E0C1F"/>
    <w:rsid w:val="000E0E61"/>
    <w:rsid w:val="000E123D"/>
    <w:rsid w:val="000E1372"/>
    <w:rsid w:val="000E18FE"/>
    <w:rsid w:val="000E1C55"/>
    <w:rsid w:val="000E1F82"/>
    <w:rsid w:val="000E21F7"/>
    <w:rsid w:val="000E2518"/>
    <w:rsid w:val="000E26F1"/>
    <w:rsid w:val="000E3F21"/>
    <w:rsid w:val="000E4274"/>
    <w:rsid w:val="000E4E9E"/>
    <w:rsid w:val="000E4F79"/>
    <w:rsid w:val="000E6C14"/>
    <w:rsid w:val="000E7723"/>
    <w:rsid w:val="000F07A4"/>
    <w:rsid w:val="000F19A2"/>
    <w:rsid w:val="000F2628"/>
    <w:rsid w:val="000F28B6"/>
    <w:rsid w:val="000F36AF"/>
    <w:rsid w:val="000F402C"/>
    <w:rsid w:val="000F42C5"/>
    <w:rsid w:val="000F4636"/>
    <w:rsid w:val="000F47EF"/>
    <w:rsid w:val="000F4F25"/>
    <w:rsid w:val="000F5067"/>
    <w:rsid w:val="000F612D"/>
    <w:rsid w:val="000F6312"/>
    <w:rsid w:val="000F6313"/>
    <w:rsid w:val="000F67E0"/>
    <w:rsid w:val="000F6901"/>
    <w:rsid w:val="000F7A21"/>
    <w:rsid w:val="00100249"/>
    <w:rsid w:val="001004AA"/>
    <w:rsid w:val="00100575"/>
    <w:rsid w:val="001022AC"/>
    <w:rsid w:val="00102931"/>
    <w:rsid w:val="0010374C"/>
    <w:rsid w:val="00103FAC"/>
    <w:rsid w:val="00104D56"/>
    <w:rsid w:val="00105152"/>
    <w:rsid w:val="00105BB9"/>
    <w:rsid w:val="00106387"/>
    <w:rsid w:val="00107608"/>
    <w:rsid w:val="00110ECC"/>
    <w:rsid w:val="00111347"/>
    <w:rsid w:val="001124D5"/>
    <w:rsid w:val="0011274F"/>
    <w:rsid w:val="0011293F"/>
    <w:rsid w:val="00112BDC"/>
    <w:rsid w:val="00113483"/>
    <w:rsid w:val="0011354B"/>
    <w:rsid w:val="0011379C"/>
    <w:rsid w:val="00113DA5"/>
    <w:rsid w:val="00114394"/>
    <w:rsid w:val="001148D3"/>
    <w:rsid w:val="00114C2B"/>
    <w:rsid w:val="00115363"/>
    <w:rsid w:val="00115464"/>
    <w:rsid w:val="001156C9"/>
    <w:rsid w:val="00115AE6"/>
    <w:rsid w:val="001169C7"/>
    <w:rsid w:val="001170D7"/>
    <w:rsid w:val="00117DBA"/>
    <w:rsid w:val="001204F4"/>
    <w:rsid w:val="001206AF"/>
    <w:rsid w:val="00120984"/>
    <w:rsid w:val="001211CA"/>
    <w:rsid w:val="00121C23"/>
    <w:rsid w:val="00121C46"/>
    <w:rsid w:val="001224C1"/>
    <w:rsid w:val="00122D0E"/>
    <w:rsid w:val="001236F9"/>
    <w:rsid w:val="00123CF8"/>
    <w:rsid w:val="00123E07"/>
    <w:rsid w:val="00124AB5"/>
    <w:rsid w:val="00125091"/>
    <w:rsid w:val="00125532"/>
    <w:rsid w:val="0012568D"/>
    <w:rsid w:val="00125BB6"/>
    <w:rsid w:val="001261A6"/>
    <w:rsid w:val="001264C9"/>
    <w:rsid w:val="00126C17"/>
    <w:rsid w:val="00126EC7"/>
    <w:rsid w:val="0012716B"/>
    <w:rsid w:val="00127176"/>
    <w:rsid w:val="001275F2"/>
    <w:rsid w:val="001337AE"/>
    <w:rsid w:val="00133E2F"/>
    <w:rsid w:val="0013420E"/>
    <w:rsid w:val="00134812"/>
    <w:rsid w:val="00134A2A"/>
    <w:rsid w:val="00134B3C"/>
    <w:rsid w:val="00135F19"/>
    <w:rsid w:val="00136057"/>
    <w:rsid w:val="0013605B"/>
    <w:rsid w:val="00136CCB"/>
    <w:rsid w:val="00137C3B"/>
    <w:rsid w:val="0014009D"/>
    <w:rsid w:val="0014082A"/>
    <w:rsid w:val="00140945"/>
    <w:rsid w:val="00141F9B"/>
    <w:rsid w:val="00141FA4"/>
    <w:rsid w:val="001427B6"/>
    <w:rsid w:val="00142BC4"/>
    <w:rsid w:val="001435AD"/>
    <w:rsid w:val="001442EF"/>
    <w:rsid w:val="00144E48"/>
    <w:rsid w:val="00145EBF"/>
    <w:rsid w:val="001462F5"/>
    <w:rsid w:val="001463E2"/>
    <w:rsid w:val="00146B3B"/>
    <w:rsid w:val="00146D0F"/>
    <w:rsid w:val="001479EC"/>
    <w:rsid w:val="00147BC1"/>
    <w:rsid w:val="001507FA"/>
    <w:rsid w:val="00150C2E"/>
    <w:rsid w:val="00150D14"/>
    <w:rsid w:val="00150F9A"/>
    <w:rsid w:val="00151181"/>
    <w:rsid w:val="001519D4"/>
    <w:rsid w:val="00151A30"/>
    <w:rsid w:val="00151E47"/>
    <w:rsid w:val="00151EF3"/>
    <w:rsid w:val="00152107"/>
    <w:rsid w:val="00152684"/>
    <w:rsid w:val="001527DB"/>
    <w:rsid w:val="00152BBA"/>
    <w:rsid w:val="00153329"/>
    <w:rsid w:val="0015341A"/>
    <w:rsid w:val="0015359C"/>
    <w:rsid w:val="00153A27"/>
    <w:rsid w:val="00153CBF"/>
    <w:rsid w:val="00154079"/>
    <w:rsid w:val="00154760"/>
    <w:rsid w:val="00154BCB"/>
    <w:rsid w:val="00154C5B"/>
    <w:rsid w:val="00155701"/>
    <w:rsid w:val="00155E3A"/>
    <w:rsid w:val="00156FF0"/>
    <w:rsid w:val="00161029"/>
    <w:rsid w:val="0016106E"/>
    <w:rsid w:val="00161C4A"/>
    <w:rsid w:val="00162B4B"/>
    <w:rsid w:val="00162EA8"/>
    <w:rsid w:val="0016321B"/>
    <w:rsid w:val="00163524"/>
    <w:rsid w:val="0016387F"/>
    <w:rsid w:val="00163E22"/>
    <w:rsid w:val="00163E67"/>
    <w:rsid w:val="00164057"/>
    <w:rsid w:val="0016493E"/>
    <w:rsid w:val="00166312"/>
    <w:rsid w:val="0016650A"/>
    <w:rsid w:val="001668E2"/>
    <w:rsid w:val="00166949"/>
    <w:rsid w:val="00167408"/>
    <w:rsid w:val="001676BB"/>
    <w:rsid w:val="0017019A"/>
    <w:rsid w:val="0017049F"/>
    <w:rsid w:val="00170984"/>
    <w:rsid w:val="00170C3F"/>
    <w:rsid w:val="0017102E"/>
    <w:rsid w:val="00171D5D"/>
    <w:rsid w:val="00171D63"/>
    <w:rsid w:val="0017221C"/>
    <w:rsid w:val="0017267E"/>
    <w:rsid w:val="00173DA7"/>
    <w:rsid w:val="0017419E"/>
    <w:rsid w:val="00174C4D"/>
    <w:rsid w:val="00175023"/>
    <w:rsid w:val="00176904"/>
    <w:rsid w:val="00180357"/>
    <w:rsid w:val="00181138"/>
    <w:rsid w:val="0018118E"/>
    <w:rsid w:val="00181417"/>
    <w:rsid w:val="00181499"/>
    <w:rsid w:val="00182480"/>
    <w:rsid w:val="001827A3"/>
    <w:rsid w:val="00183956"/>
    <w:rsid w:val="0018397C"/>
    <w:rsid w:val="00183EF1"/>
    <w:rsid w:val="00183FD1"/>
    <w:rsid w:val="00184FC7"/>
    <w:rsid w:val="0018526F"/>
    <w:rsid w:val="00185CE1"/>
    <w:rsid w:val="00185CE5"/>
    <w:rsid w:val="001862A3"/>
    <w:rsid w:val="001862BF"/>
    <w:rsid w:val="001868F7"/>
    <w:rsid w:val="00186A7E"/>
    <w:rsid w:val="001872C5"/>
    <w:rsid w:val="00187B37"/>
    <w:rsid w:val="00187CDD"/>
    <w:rsid w:val="00190671"/>
    <w:rsid w:val="0019119D"/>
    <w:rsid w:val="00191750"/>
    <w:rsid w:val="00191B98"/>
    <w:rsid w:val="00191E94"/>
    <w:rsid w:val="00192C7A"/>
    <w:rsid w:val="00193F3F"/>
    <w:rsid w:val="001941F0"/>
    <w:rsid w:val="00194907"/>
    <w:rsid w:val="00194F13"/>
    <w:rsid w:val="00194F91"/>
    <w:rsid w:val="0019583A"/>
    <w:rsid w:val="00196AAC"/>
    <w:rsid w:val="00197219"/>
    <w:rsid w:val="00197284"/>
    <w:rsid w:val="00197834"/>
    <w:rsid w:val="001A0A38"/>
    <w:rsid w:val="001A0DD6"/>
    <w:rsid w:val="001A1297"/>
    <w:rsid w:val="001A1ACD"/>
    <w:rsid w:val="001A1C43"/>
    <w:rsid w:val="001A1E58"/>
    <w:rsid w:val="001A2400"/>
    <w:rsid w:val="001A263E"/>
    <w:rsid w:val="001A34DC"/>
    <w:rsid w:val="001A3766"/>
    <w:rsid w:val="001A422B"/>
    <w:rsid w:val="001A49DE"/>
    <w:rsid w:val="001A4B94"/>
    <w:rsid w:val="001A64E2"/>
    <w:rsid w:val="001A6DE5"/>
    <w:rsid w:val="001A7821"/>
    <w:rsid w:val="001B07BA"/>
    <w:rsid w:val="001B0F4C"/>
    <w:rsid w:val="001B1084"/>
    <w:rsid w:val="001B18E6"/>
    <w:rsid w:val="001B1F9E"/>
    <w:rsid w:val="001B224E"/>
    <w:rsid w:val="001B2C15"/>
    <w:rsid w:val="001B2CF7"/>
    <w:rsid w:val="001B33CA"/>
    <w:rsid w:val="001B4E7D"/>
    <w:rsid w:val="001B53B2"/>
    <w:rsid w:val="001B628A"/>
    <w:rsid w:val="001B645E"/>
    <w:rsid w:val="001B7D14"/>
    <w:rsid w:val="001B7F1D"/>
    <w:rsid w:val="001C0100"/>
    <w:rsid w:val="001C0C6F"/>
    <w:rsid w:val="001C10C2"/>
    <w:rsid w:val="001C10CB"/>
    <w:rsid w:val="001C1217"/>
    <w:rsid w:val="001C1F7B"/>
    <w:rsid w:val="001C2549"/>
    <w:rsid w:val="001C2982"/>
    <w:rsid w:val="001C33AA"/>
    <w:rsid w:val="001C35F0"/>
    <w:rsid w:val="001C3CB6"/>
    <w:rsid w:val="001C4B95"/>
    <w:rsid w:val="001C4FD9"/>
    <w:rsid w:val="001C584C"/>
    <w:rsid w:val="001C610B"/>
    <w:rsid w:val="001C67DC"/>
    <w:rsid w:val="001C7156"/>
    <w:rsid w:val="001C7269"/>
    <w:rsid w:val="001C7611"/>
    <w:rsid w:val="001C7680"/>
    <w:rsid w:val="001C776A"/>
    <w:rsid w:val="001D0057"/>
    <w:rsid w:val="001D1E87"/>
    <w:rsid w:val="001D23F0"/>
    <w:rsid w:val="001D248D"/>
    <w:rsid w:val="001D2A6C"/>
    <w:rsid w:val="001D2F5D"/>
    <w:rsid w:val="001D38F5"/>
    <w:rsid w:val="001D3B9C"/>
    <w:rsid w:val="001D3EEF"/>
    <w:rsid w:val="001D422B"/>
    <w:rsid w:val="001D47A2"/>
    <w:rsid w:val="001D4F4E"/>
    <w:rsid w:val="001D593D"/>
    <w:rsid w:val="001D6581"/>
    <w:rsid w:val="001D6C3C"/>
    <w:rsid w:val="001D72A8"/>
    <w:rsid w:val="001D7A89"/>
    <w:rsid w:val="001E0594"/>
    <w:rsid w:val="001E155D"/>
    <w:rsid w:val="001E22FE"/>
    <w:rsid w:val="001E2A34"/>
    <w:rsid w:val="001E3563"/>
    <w:rsid w:val="001E3767"/>
    <w:rsid w:val="001E5FF1"/>
    <w:rsid w:val="001E68F1"/>
    <w:rsid w:val="001F0172"/>
    <w:rsid w:val="001F0DA6"/>
    <w:rsid w:val="001F0EBB"/>
    <w:rsid w:val="001F230A"/>
    <w:rsid w:val="001F2ACC"/>
    <w:rsid w:val="001F2D5E"/>
    <w:rsid w:val="001F2EB9"/>
    <w:rsid w:val="001F2FFB"/>
    <w:rsid w:val="001F3DB9"/>
    <w:rsid w:val="001F4784"/>
    <w:rsid w:val="001F5D54"/>
    <w:rsid w:val="001F6022"/>
    <w:rsid w:val="001F7316"/>
    <w:rsid w:val="001F7424"/>
    <w:rsid w:val="00201FF6"/>
    <w:rsid w:val="00202AF2"/>
    <w:rsid w:val="0020378C"/>
    <w:rsid w:val="00203F0E"/>
    <w:rsid w:val="00204039"/>
    <w:rsid w:val="002041DD"/>
    <w:rsid w:val="00204B36"/>
    <w:rsid w:val="00204CC4"/>
    <w:rsid w:val="0020595E"/>
    <w:rsid w:val="002065DE"/>
    <w:rsid w:val="0020690B"/>
    <w:rsid w:val="00210113"/>
    <w:rsid w:val="002104BB"/>
    <w:rsid w:val="0021089A"/>
    <w:rsid w:val="00211E96"/>
    <w:rsid w:val="002123B4"/>
    <w:rsid w:val="00213046"/>
    <w:rsid w:val="002134E1"/>
    <w:rsid w:val="002137F9"/>
    <w:rsid w:val="00213822"/>
    <w:rsid w:val="00213C3C"/>
    <w:rsid w:val="0021428B"/>
    <w:rsid w:val="00214AFE"/>
    <w:rsid w:val="00214BFF"/>
    <w:rsid w:val="00215414"/>
    <w:rsid w:val="002157B6"/>
    <w:rsid w:val="00215823"/>
    <w:rsid w:val="00215EEB"/>
    <w:rsid w:val="00216E4D"/>
    <w:rsid w:val="00217024"/>
    <w:rsid w:val="00217654"/>
    <w:rsid w:val="00217DFF"/>
    <w:rsid w:val="00217FFA"/>
    <w:rsid w:val="0022032B"/>
    <w:rsid w:val="00220970"/>
    <w:rsid w:val="0022249B"/>
    <w:rsid w:val="00222D31"/>
    <w:rsid w:val="002231E2"/>
    <w:rsid w:val="00223F27"/>
    <w:rsid w:val="00225B1D"/>
    <w:rsid w:val="00225B3A"/>
    <w:rsid w:val="002261EB"/>
    <w:rsid w:val="002267C9"/>
    <w:rsid w:val="002270D5"/>
    <w:rsid w:val="002317CF"/>
    <w:rsid w:val="002322C0"/>
    <w:rsid w:val="002326F5"/>
    <w:rsid w:val="00233187"/>
    <w:rsid w:val="00233CE9"/>
    <w:rsid w:val="00234340"/>
    <w:rsid w:val="00234B85"/>
    <w:rsid w:val="00234D56"/>
    <w:rsid w:val="00234F1A"/>
    <w:rsid w:val="002354CB"/>
    <w:rsid w:val="002361FA"/>
    <w:rsid w:val="0023746A"/>
    <w:rsid w:val="002377C9"/>
    <w:rsid w:val="00237E73"/>
    <w:rsid w:val="002406F1"/>
    <w:rsid w:val="00240EB0"/>
    <w:rsid w:val="00241053"/>
    <w:rsid w:val="0024213F"/>
    <w:rsid w:val="0024232E"/>
    <w:rsid w:val="00242CC1"/>
    <w:rsid w:val="00243091"/>
    <w:rsid w:val="002437C7"/>
    <w:rsid w:val="00245004"/>
    <w:rsid w:val="002453FD"/>
    <w:rsid w:val="0024544B"/>
    <w:rsid w:val="00245518"/>
    <w:rsid w:val="0024551B"/>
    <w:rsid w:val="002459D4"/>
    <w:rsid w:val="00246D1C"/>
    <w:rsid w:val="002473F0"/>
    <w:rsid w:val="00247F77"/>
    <w:rsid w:val="002500AE"/>
    <w:rsid w:val="002501F9"/>
    <w:rsid w:val="00251CC8"/>
    <w:rsid w:val="00252338"/>
    <w:rsid w:val="00252594"/>
    <w:rsid w:val="00252635"/>
    <w:rsid w:val="00252F51"/>
    <w:rsid w:val="002533D0"/>
    <w:rsid w:val="00253EB3"/>
    <w:rsid w:val="00254A5B"/>
    <w:rsid w:val="00254D7A"/>
    <w:rsid w:val="00254FA5"/>
    <w:rsid w:val="00255F45"/>
    <w:rsid w:val="00256301"/>
    <w:rsid w:val="00256EF1"/>
    <w:rsid w:val="002604D9"/>
    <w:rsid w:val="00260D4C"/>
    <w:rsid w:val="002620B6"/>
    <w:rsid w:val="002620D7"/>
    <w:rsid w:val="002626D2"/>
    <w:rsid w:val="00262D47"/>
    <w:rsid w:val="002633DB"/>
    <w:rsid w:val="00263A79"/>
    <w:rsid w:val="00264800"/>
    <w:rsid w:val="00264891"/>
    <w:rsid w:val="0026545F"/>
    <w:rsid w:val="00265660"/>
    <w:rsid w:val="002664C2"/>
    <w:rsid w:val="002670F8"/>
    <w:rsid w:val="002702D5"/>
    <w:rsid w:val="00270641"/>
    <w:rsid w:val="00270E54"/>
    <w:rsid w:val="00271176"/>
    <w:rsid w:val="0027124D"/>
    <w:rsid w:val="0027150F"/>
    <w:rsid w:val="00271AFA"/>
    <w:rsid w:val="00271C75"/>
    <w:rsid w:val="00271F4B"/>
    <w:rsid w:val="00272FF8"/>
    <w:rsid w:val="0027411B"/>
    <w:rsid w:val="002746F0"/>
    <w:rsid w:val="0027517B"/>
    <w:rsid w:val="0027546C"/>
    <w:rsid w:val="00275AB1"/>
    <w:rsid w:val="00275B62"/>
    <w:rsid w:val="00275CBC"/>
    <w:rsid w:val="00275DC3"/>
    <w:rsid w:val="0027642B"/>
    <w:rsid w:val="00276BAA"/>
    <w:rsid w:val="00276DEC"/>
    <w:rsid w:val="002773DB"/>
    <w:rsid w:val="0027776D"/>
    <w:rsid w:val="002779F2"/>
    <w:rsid w:val="00277D3D"/>
    <w:rsid w:val="0028002F"/>
    <w:rsid w:val="00280AAA"/>
    <w:rsid w:val="0028128E"/>
    <w:rsid w:val="00281864"/>
    <w:rsid w:val="00282199"/>
    <w:rsid w:val="00283664"/>
    <w:rsid w:val="002846CB"/>
    <w:rsid w:val="002848C6"/>
    <w:rsid w:val="00285903"/>
    <w:rsid w:val="00285C84"/>
    <w:rsid w:val="0028671C"/>
    <w:rsid w:val="002873A7"/>
    <w:rsid w:val="002874E0"/>
    <w:rsid w:val="00287956"/>
    <w:rsid w:val="00287DDF"/>
    <w:rsid w:val="0029179F"/>
    <w:rsid w:val="00292078"/>
    <w:rsid w:val="00292368"/>
    <w:rsid w:val="002925DD"/>
    <w:rsid w:val="0029294A"/>
    <w:rsid w:val="0029304B"/>
    <w:rsid w:val="0029318A"/>
    <w:rsid w:val="0029469E"/>
    <w:rsid w:val="00294A84"/>
    <w:rsid w:val="0029587A"/>
    <w:rsid w:val="00295A47"/>
    <w:rsid w:val="00297375"/>
    <w:rsid w:val="0029766E"/>
    <w:rsid w:val="002A0ABF"/>
    <w:rsid w:val="002A0D71"/>
    <w:rsid w:val="002A1ECF"/>
    <w:rsid w:val="002A1FE1"/>
    <w:rsid w:val="002A20CA"/>
    <w:rsid w:val="002A305F"/>
    <w:rsid w:val="002A3C19"/>
    <w:rsid w:val="002A4783"/>
    <w:rsid w:val="002A4F00"/>
    <w:rsid w:val="002A5117"/>
    <w:rsid w:val="002A5D8E"/>
    <w:rsid w:val="002A5DB0"/>
    <w:rsid w:val="002A5FBB"/>
    <w:rsid w:val="002A6124"/>
    <w:rsid w:val="002A6461"/>
    <w:rsid w:val="002A6EBA"/>
    <w:rsid w:val="002A6EBB"/>
    <w:rsid w:val="002A7BE2"/>
    <w:rsid w:val="002A7D21"/>
    <w:rsid w:val="002A7DA2"/>
    <w:rsid w:val="002B0186"/>
    <w:rsid w:val="002B018E"/>
    <w:rsid w:val="002B09BC"/>
    <w:rsid w:val="002B0AD0"/>
    <w:rsid w:val="002B0BD3"/>
    <w:rsid w:val="002B0DB4"/>
    <w:rsid w:val="002B0EED"/>
    <w:rsid w:val="002B2349"/>
    <w:rsid w:val="002B2819"/>
    <w:rsid w:val="002B43B9"/>
    <w:rsid w:val="002B4913"/>
    <w:rsid w:val="002B4995"/>
    <w:rsid w:val="002B4E3E"/>
    <w:rsid w:val="002B5607"/>
    <w:rsid w:val="002B585E"/>
    <w:rsid w:val="002B5933"/>
    <w:rsid w:val="002B6035"/>
    <w:rsid w:val="002B63FF"/>
    <w:rsid w:val="002B6CD0"/>
    <w:rsid w:val="002B6CF3"/>
    <w:rsid w:val="002B6D50"/>
    <w:rsid w:val="002B6F68"/>
    <w:rsid w:val="002B7B8D"/>
    <w:rsid w:val="002C05AD"/>
    <w:rsid w:val="002C10A7"/>
    <w:rsid w:val="002C1335"/>
    <w:rsid w:val="002C1EE1"/>
    <w:rsid w:val="002C2896"/>
    <w:rsid w:val="002C332A"/>
    <w:rsid w:val="002C37CB"/>
    <w:rsid w:val="002C3F38"/>
    <w:rsid w:val="002C3FC8"/>
    <w:rsid w:val="002C47EA"/>
    <w:rsid w:val="002C4F26"/>
    <w:rsid w:val="002C5518"/>
    <w:rsid w:val="002C583F"/>
    <w:rsid w:val="002C5F98"/>
    <w:rsid w:val="002C6A3D"/>
    <w:rsid w:val="002C78A2"/>
    <w:rsid w:val="002D0AAA"/>
    <w:rsid w:val="002D0EDF"/>
    <w:rsid w:val="002D1506"/>
    <w:rsid w:val="002D15BA"/>
    <w:rsid w:val="002D1682"/>
    <w:rsid w:val="002D213E"/>
    <w:rsid w:val="002D2377"/>
    <w:rsid w:val="002D2CBF"/>
    <w:rsid w:val="002D381F"/>
    <w:rsid w:val="002D3967"/>
    <w:rsid w:val="002D39D8"/>
    <w:rsid w:val="002D53B8"/>
    <w:rsid w:val="002D70AD"/>
    <w:rsid w:val="002D731A"/>
    <w:rsid w:val="002E03BB"/>
    <w:rsid w:val="002E0779"/>
    <w:rsid w:val="002E0D10"/>
    <w:rsid w:val="002E0E3F"/>
    <w:rsid w:val="002E1058"/>
    <w:rsid w:val="002E1715"/>
    <w:rsid w:val="002E1AAA"/>
    <w:rsid w:val="002E2142"/>
    <w:rsid w:val="002E235C"/>
    <w:rsid w:val="002E3A55"/>
    <w:rsid w:val="002E3B14"/>
    <w:rsid w:val="002E4748"/>
    <w:rsid w:val="002E5726"/>
    <w:rsid w:val="002E5FD8"/>
    <w:rsid w:val="002E7268"/>
    <w:rsid w:val="002E7384"/>
    <w:rsid w:val="002E7A86"/>
    <w:rsid w:val="002F1349"/>
    <w:rsid w:val="002F14E3"/>
    <w:rsid w:val="002F16F9"/>
    <w:rsid w:val="002F24EC"/>
    <w:rsid w:val="002F253D"/>
    <w:rsid w:val="002F2D74"/>
    <w:rsid w:val="002F325F"/>
    <w:rsid w:val="002F432A"/>
    <w:rsid w:val="002F4B58"/>
    <w:rsid w:val="002F4CBE"/>
    <w:rsid w:val="002F5671"/>
    <w:rsid w:val="002F5B43"/>
    <w:rsid w:val="002F5CC7"/>
    <w:rsid w:val="002F5F1E"/>
    <w:rsid w:val="002F6309"/>
    <w:rsid w:val="002F6543"/>
    <w:rsid w:val="002F680D"/>
    <w:rsid w:val="002F6CF2"/>
    <w:rsid w:val="002F7416"/>
    <w:rsid w:val="002F7F67"/>
    <w:rsid w:val="00300B87"/>
    <w:rsid w:val="00300D4E"/>
    <w:rsid w:val="003015CA"/>
    <w:rsid w:val="00301602"/>
    <w:rsid w:val="00301F6C"/>
    <w:rsid w:val="003022FF"/>
    <w:rsid w:val="0030269C"/>
    <w:rsid w:val="00302D18"/>
    <w:rsid w:val="00302D2B"/>
    <w:rsid w:val="00303379"/>
    <w:rsid w:val="00303422"/>
    <w:rsid w:val="0030371B"/>
    <w:rsid w:val="00303A8A"/>
    <w:rsid w:val="00303B33"/>
    <w:rsid w:val="00303F12"/>
    <w:rsid w:val="00304733"/>
    <w:rsid w:val="00304A58"/>
    <w:rsid w:val="00304E58"/>
    <w:rsid w:val="00305494"/>
    <w:rsid w:val="0030585E"/>
    <w:rsid w:val="00305C73"/>
    <w:rsid w:val="00305C74"/>
    <w:rsid w:val="00305F29"/>
    <w:rsid w:val="00306C44"/>
    <w:rsid w:val="00306DA8"/>
    <w:rsid w:val="00307076"/>
    <w:rsid w:val="003071ED"/>
    <w:rsid w:val="00307555"/>
    <w:rsid w:val="00310410"/>
    <w:rsid w:val="00310707"/>
    <w:rsid w:val="003115EC"/>
    <w:rsid w:val="00312E0B"/>
    <w:rsid w:val="00313C6C"/>
    <w:rsid w:val="003141A4"/>
    <w:rsid w:val="003141B1"/>
    <w:rsid w:val="0031454E"/>
    <w:rsid w:val="00314696"/>
    <w:rsid w:val="00314B97"/>
    <w:rsid w:val="003151BC"/>
    <w:rsid w:val="003153FD"/>
    <w:rsid w:val="003156AE"/>
    <w:rsid w:val="003171C1"/>
    <w:rsid w:val="003172C7"/>
    <w:rsid w:val="00320B6B"/>
    <w:rsid w:val="00321464"/>
    <w:rsid w:val="00321A5E"/>
    <w:rsid w:val="00321AA3"/>
    <w:rsid w:val="00321C8B"/>
    <w:rsid w:val="003221E5"/>
    <w:rsid w:val="00323234"/>
    <w:rsid w:val="0032340B"/>
    <w:rsid w:val="003248DD"/>
    <w:rsid w:val="00324BDB"/>
    <w:rsid w:val="003250EC"/>
    <w:rsid w:val="00325C0F"/>
    <w:rsid w:val="00325E29"/>
    <w:rsid w:val="00326565"/>
    <w:rsid w:val="003268C2"/>
    <w:rsid w:val="0032731D"/>
    <w:rsid w:val="00327553"/>
    <w:rsid w:val="00330A74"/>
    <w:rsid w:val="003312F2"/>
    <w:rsid w:val="00331716"/>
    <w:rsid w:val="00331D11"/>
    <w:rsid w:val="00332205"/>
    <w:rsid w:val="00332D17"/>
    <w:rsid w:val="00333003"/>
    <w:rsid w:val="00333209"/>
    <w:rsid w:val="0033327C"/>
    <w:rsid w:val="00333553"/>
    <w:rsid w:val="00334092"/>
    <w:rsid w:val="00334419"/>
    <w:rsid w:val="00334767"/>
    <w:rsid w:val="00334A81"/>
    <w:rsid w:val="0033502B"/>
    <w:rsid w:val="0033587F"/>
    <w:rsid w:val="00335EBA"/>
    <w:rsid w:val="00335F58"/>
    <w:rsid w:val="0033655F"/>
    <w:rsid w:val="003379C9"/>
    <w:rsid w:val="00340100"/>
    <w:rsid w:val="00340355"/>
    <w:rsid w:val="00340650"/>
    <w:rsid w:val="00340845"/>
    <w:rsid w:val="00340E39"/>
    <w:rsid w:val="00340F7A"/>
    <w:rsid w:val="0034127B"/>
    <w:rsid w:val="0034168B"/>
    <w:rsid w:val="003417D6"/>
    <w:rsid w:val="00341D9F"/>
    <w:rsid w:val="0034253D"/>
    <w:rsid w:val="003426F4"/>
    <w:rsid w:val="00342B24"/>
    <w:rsid w:val="00342C36"/>
    <w:rsid w:val="0034330F"/>
    <w:rsid w:val="0034538C"/>
    <w:rsid w:val="003455F6"/>
    <w:rsid w:val="003461AD"/>
    <w:rsid w:val="00346E9E"/>
    <w:rsid w:val="00347A15"/>
    <w:rsid w:val="00347BD3"/>
    <w:rsid w:val="00347FBA"/>
    <w:rsid w:val="00350614"/>
    <w:rsid w:val="0035162E"/>
    <w:rsid w:val="00352D5E"/>
    <w:rsid w:val="003531B8"/>
    <w:rsid w:val="0035359F"/>
    <w:rsid w:val="00353C35"/>
    <w:rsid w:val="00353C65"/>
    <w:rsid w:val="00353E54"/>
    <w:rsid w:val="00354290"/>
    <w:rsid w:val="00354D4F"/>
    <w:rsid w:val="00354F02"/>
    <w:rsid w:val="00355537"/>
    <w:rsid w:val="00355625"/>
    <w:rsid w:val="00355ACF"/>
    <w:rsid w:val="00355D83"/>
    <w:rsid w:val="003561E3"/>
    <w:rsid w:val="00356C22"/>
    <w:rsid w:val="003614E6"/>
    <w:rsid w:val="00361E19"/>
    <w:rsid w:val="00361FFE"/>
    <w:rsid w:val="00362747"/>
    <w:rsid w:val="003628D6"/>
    <w:rsid w:val="00362B13"/>
    <w:rsid w:val="00363897"/>
    <w:rsid w:val="0036456F"/>
    <w:rsid w:val="003645FC"/>
    <w:rsid w:val="003649FE"/>
    <w:rsid w:val="0036539B"/>
    <w:rsid w:val="00365546"/>
    <w:rsid w:val="003655B0"/>
    <w:rsid w:val="00365966"/>
    <w:rsid w:val="00366263"/>
    <w:rsid w:val="00366C1E"/>
    <w:rsid w:val="00366E3C"/>
    <w:rsid w:val="00367090"/>
    <w:rsid w:val="003677A9"/>
    <w:rsid w:val="00367A43"/>
    <w:rsid w:val="00367E3A"/>
    <w:rsid w:val="00367E99"/>
    <w:rsid w:val="00370D5E"/>
    <w:rsid w:val="00371650"/>
    <w:rsid w:val="00371B80"/>
    <w:rsid w:val="003724FE"/>
    <w:rsid w:val="0037278E"/>
    <w:rsid w:val="0037396F"/>
    <w:rsid w:val="0037488F"/>
    <w:rsid w:val="00374A70"/>
    <w:rsid w:val="00376AD4"/>
    <w:rsid w:val="00377562"/>
    <w:rsid w:val="003776E9"/>
    <w:rsid w:val="00377BA9"/>
    <w:rsid w:val="00377DE2"/>
    <w:rsid w:val="00380CDC"/>
    <w:rsid w:val="0038106B"/>
    <w:rsid w:val="00381383"/>
    <w:rsid w:val="00381E44"/>
    <w:rsid w:val="003822B3"/>
    <w:rsid w:val="00382F34"/>
    <w:rsid w:val="00384506"/>
    <w:rsid w:val="0038461F"/>
    <w:rsid w:val="00385E1F"/>
    <w:rsid w:val="003861DC"/>
    <w:rsid w:val="0038653B"/>
    <w:rsid w:val="003871B2"/>
    <w:rsid w:val="00387707"/>
    <w:rsid w:val="00390F25"/>
    <w:rsid w:val="00390F73"/>
    <w:rsid w:val="003914B3"/>
    <w:rsid w:val="00391808"/>
    <w:rsid w:val="003930B4"/>
    <w:rsid w:val="00393256"/>
    <w:rsid w:val="003936ED"/>
    <w:rsid w:val="003944A4"/>
    <w:rsid w:val="003945B5"/>
    <w:rsid w:val="00394CAC"/>
    <w:rsid w:val="00395003"/>
    <w:rsid w:val="00395A46"/>
    <w:rsid w:val="00395CE4"/>
    <w:rsid w:val="003961E0"/>
    <w:rsid w:val="00396AD0"/>
    <w:rsid w:val="003974E9"/>
    <w:rsid w:val="0039799D"/>
    <w:rsid w:val="00397BCF"/>
    <w:rsid w:val="00397C7F"/>
    <w:rsid w:val="00397D0D"/>
    <w:rsid w:val="003A08D8"/>
    <w:rsid w:val="003A0C70"/>
    <w:rsid w:val="003A154D"/>
    <w:rsid w:val="003A1C24"/>
    <w:rsid w:val="003A2059"/>
    <w:rsid w:val="003A27EC"/>
    <w:rsid w:val="003A33C4"/>
    <w:rsid w:val="003A42A8"/>
    <w:rsid w:val="003A4524"/>
    <w:rsid w:val="003A4A84"/>
    <w:rsid w:val="003A4C8A"/>
    <w:rsid w:val="003A5B72"/>
    <w:rsid w:val="003A5C83"/>
    <w:rsid w:val="003A67BE"/>
    <w:rsid w:val="003A695D"/>
    <w:rsid w:val="003A6D11"/>
    <w:rsid w:val="003B0263"/>
    <w:rsid w:val="003B065D"/>
    <w:rsid w:val="003B0B35"/>
    <w:rsid w:val="003B2884"/>
    <w:rsid w:val="003B3B3D"/>
    <w:rsid w:val="003B3F74"/>
    <w:rsid w:val="003B41A4"/>
    <w:rsid w:val="003B4B41"/>
    <w:rsid w:val="003B5FBA"/>
    <w:rsid w:val="003B6153"/>
    <w:rsid w:val="003B66C0"/>
    <w:rsid w:val="003B6933"/>
    <w:rsid w:val="003B6CDA"/>
    <w:rsid w:val="003B7A11"/>
    <w:rsid w:val="003C040E"/>
    <w:rsid w:val="003C0669"/>
    <w:rsid w:val="003C06A3"/>
    <w:rsid w:val="003C13E3"/>
    <w:rsid w:val="003C156C"/>
    <w:rsid w:val="003C1953"/>
    <w:rsid w:val="003C1F17"/>
    <w:rsid w:val="003C2DE5"/>
    <w:rsid w:val="003C3206"/>
    <w:rsid w:val="003C37C1"/>
    <w:rsid w:val="003C38E5"/>
    <w:rsid w:val="003C3AD0"/>
    <w:rsid w:val="003C3D2C"/>
    <w:rsid w:val="003C4105"/>
    <w:rsid w:val="003C4422"/>
    <w:rsid w:val="003C4A04"/>
    <w:rsid w:val="003C4E89"/>
    <w:rsid w:val="003C4FC7"/>
    <w:rsid w:val="003C7450"/>
    <w:rsid w:val="003D09F1"/>
    <w:rsid w:val="003D1759"/>
    <w:rsid w:val="003D1A76"/>
    <w:rsid w:val="003D203B"/>
    <w:rsid w:val="003D212C"/>
    <w:rsid w:val="003D2C62"/>
    <w:rsid w:val="003D3DC3"/>
    <w:rsid w:val="003D415D"/>
    <w:rsid w:val="003D5398"/>
    <w:rsid w:val="003D6AE2"/>
    <w:rsid w:val="003D6CFD"/>
    <w:rsid w:val="003D6E2E"/>
    <w:rsid w:val="003D727F"/>
    <w:rsid w:val="003D7F14"/>
    <w:rsid w:val="003D7FCA"/>
    <w:rsid w:val="003E047B"/>
    <w:rsid w:val="003E0889"/>
    <w:rsid w:val="003E0CFB"/>
    <w:rsid w:val="003E0D03"/>
    <w:rsid w:val="003E1062"/>
    <w:rsid w:val="003E164C"/>
    <w:rsid w:val="003E16B4"/>
    <w:rsid w:val="003E1B25"/>
    <w:rsid w:val="003E2BC6"/>
    <w:rsid w:val="003E382D"/>
    <w:rsid w:val="003E3EEC"/>
    <w:rsid w:val="003E5266"/>
    <w:rsid w:val="003E5D5B"/>
    <w:rsid w:val="003E60AA"/>
    <w:rsid w:val="003E612F"/>
    <w:rsid w:val="003E626F"/>
    <w:rsid w:val="003E693E"/>
    <w:rsid w:val="003E6B2B"/>
    <w:rsid w:val="003E6C57"/>
    <w:rsid w:val="003E7EC6"/>
    <w:rsid w:val="003F04C7"/>
    <w:rsid w:val="003F098F"/>
    <w:rsid w:val="003F0DE6"/>
    <w:rsid w:val="003F1057"/>
    <w:rsid w:val="003F1214"/>
    <w:rsid w:val="003F1306"/>
    <w:rsid w:val="003F13E9"/>
    <w:rsid w:val="003F2360"/>
    <w:rsid w:val="003F284F"/>
    <w:rsid w:val="003F3526"/>
    <w:rsid w:val="003F369D"/>
    <w:rsid w:val="003F383A"/>
    <w:rsid w:val="003F469B"/>
    <w:rsid w:val="003F4D3A"/>
    <w:rsid w:val="003F4D5A"/>
    <w:rsid w:val="003F4E61"/>
    <w:rsid w:val="003F5182"/>
    <w:rsid w:val="003F6218"/>
    <w:rsid w:val="003F627B"/>
    <w:rsid w:val="003F69ED"/>
    <w:rsid w:val="003F7595"/>
    <w:rsid w:val="003F7EBB"/>
    <w:rsid w:val="00400128"/>
    <w:rsid w:val="00400C67"/>
    <w:rsid w:val="00401123"/>
    <w:rsid w:val="0040154E"/>
    <w:rsid w:val="00401C5C"/>
    <w:rsid w:val="00402576"/>
    <w:rsid w:val="0040284D"/>
    <w:rsid w:val="004037F2"/>
    <w:rsid w:val="004038EC"/>
    <w:rsid w:val="0040403E"/>
    <w:rsid w:val="004041DF"/>
    <w:rsid w:val="0040508B"/>
    <w:rsid w:val="0040528C"/>
    <w:rsid w:val="004053DE"/>
    <w:rsid w:val="004054C6"/>
    <w:rsid w:val="0040617B"/>
    <w:rsid w:val="004065B3"/>
    <w:rsid w:val="004068E1"/>
    <w:rsid w:val="00406CCF"/>
    <w:rsid w:val="00406CF0"/>
    <w:rsid w:val="00406D5C"/>
    <w:rsid w:val="004078B4"/>
    <w:rsid w:val="00407918"/>
    <w:rsid w:val="0041066F"/>
    <w:rsid w:val="00410D4A"/>
    <w:rsid w:val="00410EE0"/>
    <w:rsid w:val="00411A91"/>
    <w:rsid w:val="004126DD"/>
    <w:rsid w:val="00412BBB"/>
    <w:rsid w:val="00412BCB"/>
    <w:rsid w:val="00412E97"/>
    <w:rsid w:val="004132A5"/>
    <w:rsid w:val="004137FC"/>
    <w:rsid w:val="00413ADC"/>
    <w:rsid w:val="00413D89"/>
    <w:rsid w:val="00413E54"/>
    <w:rsid w:val="00414434"/>
    <w:rsid w:val="004144C7"/>
    <w:rsid w:val="004147EB"/>
    <w:rsid w:val="00414833"/>
    <w:rsid w:val="00414892"/>
    <w:rsid w:val="004166F9"/>
    <w:rsid w:val="004178C2"/>
    <w:rsid w:val="0042014E"/>
    <w:rsid w:val="0042020C"/>
    <w:rsid w:val="004203BA"/>
    <w:rsid w:val="00420561"/>
    <w:rsid w:val="0042076C"/>
    <w:rsid w:val="00420A3A"/>
    <w:rsid w:val="00420FAC"/>
    <w:rsid w:val="00421099"/>
    <w:rsid w:val="00422069"/>
    <w:rsid w:val="00423184"/>
    <w:rsid w:val="0042361A"/>
    <w:rsid w:val="004236A3"/>
    <w:rsid w:val="00424CFF"/>
    <w:rsid w:val="00424D01"/>
    <w:rsid w:val="00425123"/>
    <w:rsid w:val="004254BD"/>
    <w:rsid w:val="004254DB"/>
    <w:rsid w:val="00425568"/>
    <w:rsid w:val="00425B75"/>
    <w:rsid w:val="00425DF0"/>
    <w:rsid w:val="0042616C"/>
    <w:rsid w:val="00426991"/>
    <w:rsid w:val="00426CF9"/>
    <w:rsid w:val="0042706A"/>
    <w:rsid w:val="00427731"/>
    <w:rsid w:val="00427E06"/>
    <w:rsid w:val="00427E7C"/>
    <w:rsid w:val="004304E1"/>
    <w:rsid w:val="0043142C"/>
    <w:rsid w:val="00431959"/>
    <w:rsid w:val="00431A5C"/>
    <w:rsid w:val="00431BD2"/>
    <w:rsid w:val="00431BE0"/>
    <w:rsid w:val="00431CED"/>
    <w:rsid w:val="00431F36"/>
    <w:rsid w:val="004322C6"/>
    <w:rsid w:val="004324D2"/>
    <w:rsid w:val="00432D1F"/>
    <w:rsid w:val="00433140"/>
    <w:rsid w:val="00433A4F"/>
    <w:rsid w:val="00433BF5"/>
    <w:rsid w:val="0043534B"/>
    <w:rsid w:val="004356C5"/>
    <w:rsid w:val="00435CFF"/>
    <w:rsid w:val="00436152"/>
    <w:rsid w:val="004372B1"/>
    <w:rsid w:val="004376EB"/>
    <w:rsid w:val="004377B3"/>
    <w:rsid w:val="00437AC8"/>
    <w:rsid w:val="004405CF"/>
    <w:rsid w:val="00441A1E"/>
    <w:rsid w:val="0044279E"/>
    <w:rsid w:val="00442FD1"/>
    <w:rsid w:val="004437CA"/>
    <w:rsid w:val="00444334"/>
    <w:rsid w:val="00444784"/>
    <w:rsid w:val="00444C36"/>
    <w:rsid w:val="00445A82"/>
    <w:rsid w:val="004460F1"/>
    <w:rsid w:val="004464CD"/>
    <w:rsid w:val="004468B8"/>
    <w:rsid w:val="00447CDE"/>
    <w:rsid w:val="00450254"/>
    <w:rsid w:val="00450719"/>
    <w:rsid w:val="004510A0"/>
    <w:rsid w:val="0045173A"/>
    <w:rsid w:val="004517D0"/>
    <w:rsid w:val="004518D6"/>
    <w:rsid w:val="00451A46"/>
    <w:rsid w:val="004524A9"/>
    <w:rsid w:val="004530B2"/>
    <w:rsid w:val="0045344F"/>
    <w:rsid w:val="004540CE"/>
    <w:rsid w:val="004541C7"/>
    <w:rsid w:val="00455508"/>
    <w:rsid w:val="00455627"/>
    <w:rsid w:val="00455F40"/>
    <w:rsid w:val="004560FE"/>
    <w:rsid w:val="004567EC"/>
    <w:rsid w:val="00456CB0"/>
    <w:rsid w:val="00456D1D"/>
    <w:rsid w:val="00457CF5"/>
    <w:rsid w:val="00460080"/>
    <w:rsid w:val="004601EC"/>
    <w:rsid w:val="00460621"/>
    <w:rsid w:val="00460697"/>
    <w:rsid w:val="00460982"/>
    <w:rsid w:val="00460B63"/>
    <w:rsid w:val="00461435"/>
    <w:rsid w:val="00461861"/>
    <w:rsid w:val="00461D00"/>
    <w:rsid w:val="00461E49"/>
    <w:rsid w:val="00462035"/>
    <w:rsid w:val="00463329"/>
    <w:rsid w:val="004634D2"/>
    <w:rsid w:val="004635F4"/>
    <w:rsid w:val="004645A7"/>
    <w:rsid w:val="00464610"/>
    <w:rsid w:val="0046484D"/>
    <w:rsid w:val="00464AB2"/>
    <w:rsid w:val="00464EF8"/>
    <w:rsid w:val="0046511F"/>
    <w:rsid w:val="004659D4"/>
    <w:rsid w:val="00466F69"/>
    <w:rsid w:val="0046705E"/>
    <w:rsid w:val="004704D1"/>
    <w:rsid w:val="0047052C"/>
    <w:rsid w:val="00471043"/>
    <w:rsid w:val="00471544"/>
    <w:rsid w:val="004716CC"/>
    <w:rsid w:val="00471FF7"/>
    <w:rsid w:val="004724EE"/>
    <w:rsid w:val="0047271E"/>
    <w:rsid w:val="004728AD"/>
    <w:rsid w:val="004729C3"/>
    <w:rsid w:val="0047464D"/>
    <w:rsid w:val="004755B0"/>
    <w:rsid w:val="00476362"/>
    <w:rsid w:val="004763E9"/>
    <w:rsid w:val="004772DB"/>
    <w:rsid w:val="0047734E"/>
    <w:rsid w:val="0047758E"/>
    <w:rsid w:val="004777AC"/>
    <w:rsid w:val="00477BAD"/>
    <w:rsid w:val="00477F3C"/>
    <w:rsid w:val="00480955"/>
    <w:rsid w:val="004816F0"/>
    <w:rsid w:val="004825F5"/>
    <w:rsid w:val="00482929"/>
    <w:rsid w:val="0048325F"/>
    <w:rsid w:val="004833F8"/>
    <w:rsid w:val="00483FC3"/>
    <w:rsid w:val="00484045"/>
    <w:rsid w:val="00484B40"/>
    <w:rsid w:val="00485987"/>
    <w:rsid w:val="00485E9E"/>
    <w:rsid w:val="004860AA"/>
    <w:rsid w:val="00486457"/>
    <w:rsid w:val="00486B14"/>
    <w:rsid w:val="00486D55"/>
    <w:rsid w:val="00486E22"/>
    <w:rsid w:val="004875A1"/>
    <w:rsid w:val="004875AB"/>
    <w:rsid w:val="00490137"/>
    <w:rsid w:val="004901B3"/>
    <w:rsid w:val="004904E9"/>
    <w:rsid w:val="00490F6B"/>
    <w:rsid w:val="00491667"/>
    <w:rsid w:val="0049198B"/>
    <w:rsid w:val="00491A6E"/>
    <w:rsid w:val="00492330"/>
    <w:rsid w:val="00492F4C"/>
    <w:rsid w:val="00493644"/>
    <w:rsid w:val="00493F21"/>
    <w:rsid w:val="00494A04"/>
    <w:rsid w:val="00494FB2"/>
    <w:rsid w:val="004951D0"/>
    <w:rsid w:val="0049597A"/>
    <w:rsid w:val="00495C61"/>
    <w:rsid w:val="00496D53"/>
    <w:rsid w:val="00497B8F"/>
    <w:rsid w:val="004A015E"/>
    <w:rsid w:val="004A02D4"/>
    <w:rsid w:val="004A0626"/>
    <w:rsid w:val="004A0800"/>
    <w:rsid w:val="004A0BEC"/>
    <w:rsid w:val="004A1DB4"/>
    <w:rsid w:val="004A2C95"/>
    <w:rsid w:val="004A2CDF"/>
    <w:rsid w:val="004A343D"/>
    <w:rsid w:val="004A3F3C"/>
    <w:rsid w:val="004A5113"/>
    <w:rsid w:val="004A54B9"/>
    <w:rsid w:val="004A6039"/>
    <w:rsid w:val="004A622F"/>
    <w:rsid w:val="004A6BA2"/>
    <w:rsid w:val="004A6CCE"/>
    <w:rsid w:val="004A7A0C"/>
    <w:rsid w:val="004A7CC5"/>
    <w:rsid w:val="004B0A58"/>
    <w:rsid w:val="004B186D"/>
    <w:rsid w:val="004B1EFB"/>
    <w:rsid w:val="004B1FE9"/>
    <w:rsid w:val="004B2362"/>
    <w:rsid w:val="004B2382"/>
    <w:rsid w:val="004B24A2"/>
    <w:rsid w:val="004B257A"/>
    <w:rsid w:val="004B2837"/>
    <w:rsid w:val="004B2E9E"/>
    <w:rsid w:val="004B313B"/>
    <w:rsid w:val="004B333F"/>
    <w:rsid w:val="004B3FC1"/>
    <w:rsid w:val="004B4094"/>
    <w:rsid w:val="004B5B3F"/>
    <w:rsid w:val="004B61A1"/>
    <w:rsid w:val="004B6935"/>
    <w:rsid w:val="004B6F3F"/>
    <w:rsid w:val="004B7ABA"/>
    <w:rsid w:val="004C0859"/>
    <w:rsid w:val="004C1520"/>
    <w:rsid w:val="004C2208"/>
    <w:rsid w:val="004C2E75"/>
    <w:rsid w:val="004C3304"/>
    <w:rsid w:val="004C345E"/>
    <w:rsid w:val="004C404F"/>
    <w:rsid w:val="004C4FE9"/>
    <w:rsid w:val="004C529C"/>
    <w:rsid w:val="004C54B4"/>
    <w:rsid w:val="004C6110"/>
    <w:rsid w:val="004C6971"/>
    <w:rsid w:val="004C7404"/>
    <w:rsid w:val="004C7A4F"/>
    <w:rsid w:val="004C7E7F"/>
    <w:rsid w:val="004D053F"/>
    <w:rsid w:val="004D1B54"/>
    <w:rsid w:val="004D2432"/>
    <w:rsid w:val="004D2569"/>
    <w:rsid w:val="004D27BF"/>
    <w:rsid w:val="004D2FBD"/>
    <w:rsid w:val="004D359A"/>
    <w:rsid w:val="004D3D71"/>
    <w:rsid w:val="004D46CA"/>
    <w:rsid w:val="004D47E0"/>
    <w:rsid w:val="004D4F34"/>
    <w:rsid w:val="004D5653"/>
    <w:rsid w:val="004D6D67"/>
    <w:rsid w:val="004D762B"/>
    <w:rsid w:val="004D78A9"/>
    <w:rsid w:val="004D7FBA"/>
    <w:rsid w:val="004E1153"/>
    <w:rsid w:val="004E1190"/>
    <w:rsid w:val="004E1774"/>
    <w:rsid w:val="004E1B10"/>
    <w:rsid w:val="004E2151"/>
    <w:rsid w:val="004E2206"/>
    <w:rsid w:val="004E232D"/>
    <w:rsid w:val="004E2707"/>
    <w:rsid w:val="004E27CD"/>
    <w:rsid w:val="004E38A2"/>
    <w:rsid w:val="004E4F06"/>
    <w:rsid w:val="004E5044"/>
    <w:rsid w:val="004E6146"/>
    <w:rsid w:val="004E6563"/>
    <w:rsid w:val="004E6854"/>
    <w:rsid w:val="004E6B47"/>
    <w:rsid w:val="004E7228"/>
    <w:rsid w:val="004E7977"/>
    <w:rsid w:val="004E79E8"/>
    <w:rsid w:val="004E7A57"/>
    <w:rsid w:val="004E7AD0"/>
    <w:rsid w:val="004F00C0"/>
    <w:rsid w:val="004F0520"/>
    <w:rsid w:val="004F0737"/>
    <w:rsid w:val="004F0990"/>
    <w:rsid w:val="004F0DC2"/>
    <w:rsid w:val="004F16EC"/>
    <w:rsid w:val="004F1C66"/>
    <w:rsid w:val="004F2F5C"/>
    <w:rsid w:val="004F35F6"/>
    <w:rsid w:val="004F4271"/>
    <w:rsid w:val="004F4E4D"/>
    <w:rsid w:val="004F4E99"/>
    <w:rsid w:val="004F5984"/>
    <w:rsid w:val="004F63DC"/>
    <w:rsid w:val="004F652D"/>
    <w:rsid w:val="004F6B8C"/>
    <w:rsid w:val="004F7420"/>
    <w:rsid w:val="004F7A93"/>
    <w:rsid w:val="004F7F61"/>
    <w:rsid w:val="00500CD3"/>
    <w:rsid w:val="00501754"/>
    <w:rsid w:val="0050247C"/>
    <w:rsid w:val="0050281D"/>
    <w:rsid w:val="00502D97"/>
    <w:rsid w:val="00503E32"/>
    <w:rsid w:val="00504219"/>
    <w:rsid w:val="005046EE"/>
    <w:rsid w:val="00504AE8"/>
    <w:rsid w:val="00506977"/>
    <w:rsid w:val="00506B28"/>
    <w:rsid w:val="00506EB8"/>
    <w:rsid w:val="005074A9"/>
    <w:rsid w:val="00507754"/>
    <w:rsid w:val="005077CD"/>
    <w:rsid w:val="005103A2"/>
    <w:rsid w:val="00510522"/>
    <w:rsid w:val="00510548"/>
    <w:rsid w:val="00510780"/>
    <w:rsid w:val="00510A6D"/>
    <w:rsid w:val="005110B6"/>
    <w:rsid w:val="0051124C"/>
    <w:rsid w:val="0051130D"/>
    <w:rsid w:val="00511928"/>
    <w:rsid w:val="00511C52"/>
    <w:rsid w:val="00512105"/>
    <w:rsid w:val="005124AC"/>
    <w:rsid w:val="00512674"/>
    <w:rsid w:val="005139CE"/>
    <w:rsid w:val="00513F86"/>
    <w:rsid w:val="00513FFB"/>
    <w:rsid w:val="00514440"/>
    <w:rsid w:val="00514C87"/>
    <w:rsid w:val="00514D86"/>
    <w:rsid w:val="0051523F"/>
    <w:rsid w:val="00515925"/>
    <w:rsid w:val="0051644C"/>
    <w:rsid w:val="005164AB"/>
    <w:rsid w:val="0051665A"/>
    <w:rsid w:val="00516826"/>
    <w:rsid w:val="00516BC6"/>
    <w:rsid w:val="0051703A"/>
    <w:rsid w:val="005170DC"/>
    <w:rsid w:val="005178D2"/>
    <w:rsid w:val="00520674"/>
    <w:rsid w:val="0052080E"/>
    <w:rsid w:val="00520CA8"/>
    <w:rsid w:val="00520D27"/>
    <w:rsid w:val="00521217"/>
    <w:rsid w:val="00521CDC"/>
    <w:rsid w:val="00521FD4"/>
    <w:rsid w:val="00522154"/>
    <w:rsid w:val="005234FD"/>
    <w:rsid w:val="005236D8"/>
    <w:rsid w:val="00523B17"/>
    <w:rsid w:val="00524169"/>
    <w:rsid w:val="005244E4"/>
    <w:rsid w:val="00524A75"/>
    <w:rsid w:val="00525DA3"/>
    <w:rsid w:val="00525DE3"/>
    <w:rsid w:val="00526427"/>
    <w:rsid w:val="00527C5C"/>
    <w:rsid w:val="0053128C"/>
    <w:rsid w:val="00531A47"/>
    <w:rsid w:val="00531A78"/>
    <w:rsid w:val="00531D59"/>
    <w:rsid w:val="005323AF"/>
    <w:rsid w:val="00532480"/>
    <w:rsid w:val="005327EC"/>
    <w:rsid w:val="00533501"/>
    <w:rsid w:val="00534348"/>
    <w:rsid w:val="005344B0"/>
    <w:rsid w:val="00534596"/>
    <w:rsid w:val="00534F64"/>
    <w:rsid w:val="00535892"/>
    <w:rsid w:val="00535B3A"/>
    <w:rsid w:val="00536A2C"/>
    <w:rsid w:val="00537048"/>
    <w:rsid w:val="00540189"/>
    <w:rsid w:val="00540D1A"/>
    <w:rsid w:val="00540ED6"/>
    <w:rsid w:val="00541767"/>
    <w:rsid w:val="0054209B"/>
    <w:rsid w:val="0054247C"/>
    <w:rsid w:val="005427DF"/>
    <w:rsid w:val="00542829"/>
    <w:rsid w:val="00543705"/>
    <w:rsid w:val="005438C7"/>
    <w:rsid w:val="00543AAB"/>
    <w:rsid w:val="00543EFB"/>
    <w:rsid w:val="005442D1"/>
    <w:rsid w:val="005442D3"/>
    <w:rsid w:val="00545C03"/>
    <w:rsid w:val="0054603E"/>
    <w:rsid w:val="00546D1A"/>
    <w:rsid w:val="00546F3B"/>
    <w:rsid w:val="00547137"/>
    <w:rsid w:val="00547367"/>
    <w:rsid w:val="005478FE"/>
    <w:rsid w:val="00547B37"/>
    <w:rsid w:val="00547C80"/>
    <w:rsid w:val="005501F3"/>
    <w:rsid w:val="00550C0E"/>
    <w:rsid w:val="0055106E"/>
    <w:rsid w:val="0055206C"/>
    <w:rsid w:val="005523CE"/>
    <w:rsid w:val="005528B0"/>
    <w:rsid w:val="00554366"/>
    <w:rsid w:val="005546D5"/>
    <w:rsid w:val="00554BDB"/>
    <w:rsid w:val="005557E6"/>
    <w:rsid w:val="00555B05"/>
    <w:rsid w:val="00556168"/>
    <w:rsid w:val="00557363"/>
    <w:rsid w:val="00557AB8"/>
    <w:rsid w:val="00557C5F"/>
    <w:rsid w:val="0056020C"/>
    <w:rsid w:val="005604B9"/>
    <w:rsid w:val="005613AE"/>
    <w:rsid w:val="005619E3"/>
    <w:rsid w:val="00561CDD"/>
    <w:rsid w:val="005620B3"/>
    <w:rsid w:val="00562DD6"/>
    <w:rsid w:val="00563B68"/>
    <w:rsid w:val="00563E3A"/>
    <w:rsid w:val="0056403A"/>
    <w:rsid w:val="005640AF"/>
    <w:rsid w:val="0056461C"/>
    <w:rsid w:val="00564CF5"/>
    <w:rsid w:val="005652F8"/>
    <w:rsid w:val="00565D69"/>
    <w:rsid w:val="00565E08"/>
    <w:rsid w:val="00566167"/>
    <w:rsid w:val="00566275"/>
    <w:rsid w:val="00566E1A"/>
    <w:rsid w:val="00566E26"/>
    <w:rsid w:val="005673E4"/>
    <w:rsid w:val="00567F0C"/>
    <w:rsid w:val="005701FD"/>
    <w:rsid w:val="00570C2F"/>
    <w:rsid w:val="00571046"/>
    <w:rsid w:val="00571848"/>
    <w:rsid w:val="00571C6E"/>
    <w:rsid w:val="00572BD9"/>
    <w:rsid w:val="00573363"/>
    <w:rsid w:val="00573A4B"/>
    <w:rsid w:val="00574244"/>
    <w:rsid w:val="005746A9"/>
    <w:rsid w:val="00574946"/>
    <w:rsid w:val="00574BDE"/>
    <w:rsid w:val="005750BC"/>
    <w:rsid w:val="00575119"/>
    <w:rsid w:val="00577A74"/>
    <w:rsid w:val="00577ABC"/>
    <w:rsid w:val="005801E3"/>
    <w:rsid w:val="00580F3C"/>
    <w:rsid w:val="0058189E"/>
    <w:rsid w:val="005827B9"/>
    <w:rsid w:val="005829B2"/>
    <w:rsid w:val="005829E7"/>
    <w:rsid w:val="00583395"/>
    <w:rsid w:val="005834E5"/>
    <w:rsid w:val="005836FD"/>
    <w:rsid w:val="00583EEF"/>
    <w:rsid w:val="00584190"/>
    <w:rsid w:val="00584804"/>
    <w:rsid w:val="00584DE1"/>
    <w:rsid w:val="00585528"/>
    <w:rsid w:val="00585E29"/>
    <w:rsid w:val="00586190"/>
    <w:rsid w:val="00586548"/>
    <w:rsid w:val="005869C5"/>
    <w:rsid w:val="0058717F"/>
    <w:rsid w:val="0058784C"/>
    <w:rsid w:val="00587A85"/>
    <w:rsid w:val="00587BE8"/>
    <w:rsid w:val="005904DF"/>
    <w:rsid w:val="00590C52"/>
    <w:rsid w:val="00590DC8"/>
    <w:rsid w:val="00591341"/>
    <w:rsid w:val="00592220"/>
    <w:rsid w:val="005926E2"/>
    <w:rsid w:val="0059286C"/>
    <w:rsid w:val="00593D6F"/>
    <w:rsid w:val="0059417E"/>
    <w:rsid w:val="005947F6"/>
    <w:rsid w:val="00594B3A"/>
    <w:rsid w:val="00594DB5"/>
    <w:rsid w:val="00594FAC"/>
    <w:rsid w:val="005956D8"/>
    <w:rsid w:val="00595BE3"/>
    <w:rsid w:val="00595E77"/>
    <w:rsid w:val="00596A95"/>
    <w:rsid w:val="00597050"/>
    <w:rsid w:val="00597A68"/>
    <w:rsid w:val="005A0345"/>
    <w:rsid w:val="005A045F"/>
    <w:rsid w:val="005A0474"/>
    <w:rsid w:val="005A0982"/>
    <w:rsid w:val="005A1594"/>
    <w:rsid w:val="005A15F6"/>
    <w:rsid w:val="005A18E4"/>
    <w:rsid w:val="005A1E51"/>
    <w:rsid w:val="005A318A"/>
    <w:rsid w:val="005A3278"/>
    <w:rsid w:val="005A3FCB"/>
    <w:rsid w:val="005A450A"/>
    <w:rsid w:val="005A4C6C"/>
    <w:rsid w:val="005A55F5"/>
    <w:rsid w:val="005A57E7"/>
    <w:rsid w:val="005A581D"/>
    <w:rsid w:val="005A5AB4"/>
    <w:rsid w:val="005A6CC5"/>
    <w:rsid w:val="005A6D76"/>
    <w:rsid w:val="005A6EBA"/>
    <w:rsid w:val="005A7272"/>
    <w:rsid w:val="005A7BF8"/>
    <w:rsid w:val="005B0582"/>
    <w:rsid w:val="005B07BA"/>
    <w:rsid w:val="005B1D46"/>
    <w:rsid w:val="005B26B5"/>
    <w:rsid w:val="005B2EF5"/>
    <w:rsid w:val="005B2F1A"/>
    <w:rsid w:val="005B318E"/>
    <w:rsid w:val="005B3438"/>
    <w:rsid w:val="005B40D6"/>
    <w:rsid w:val="005B5C8D"/>
    <w:rsid w:val="005B6436"/>
    <w:rsid w:val="005B748A"/>
    <w:rsid w:val="005B7762"/>
    <w:rsid w:val="005B7B54"/>
    <w:rsid w:val="005C0F9A"/>
    <w:rsid w:val="005C103F"/>
    <w:rsid w:val="005C1075"/>
    <w:rsid w:val="005C109F"/>
    <w:rsid w:val="005C13C1"/>
    <w:rsid w:val="005C13C7"/>
    <w:rsid w:val="005C1831"/>
    <w:rsid w:val="005C19F0"/>
    <w:rsid w:val="005C1C1D"/>
    <w:rsid w:val="005C250D"/>
    <w:rsid w:val="005C327C"/>
    <w:rsid w:val="005C373E"/>
    <w:rsid w:val="005C38EB"/>
    <w:rsid w:val="005C3C59"/>
    <w:rsid w:val="005C3DC4"/>
    <w:rsid w:val="005C433B"/>
    <w:rsid w:val="005C4650"/>
    <w:rsid w:val="005C50F2"/>
    <w:rsid w:val="005C5112"/>
    <w:rsid w:val="005C563C"/>
    <w:rsid w:val="005C6A02"/>
    <w:rsid w:val="005C6B35"/>
    <w:rsid w:val="005C6C13"/>
    <w:rsid w:val="005C7474"/>
    <w:rsid w:val="005C7656"/>
    <w:rsid w:val="005C7BE4"/>
    <w:rsid w:val="005C7FD1"/>
    <w:rsid w:val="005D02B8"/>
    <w:rsid w:val="005D11AC"/>
    <w:rsid w:val="005D13B0"/>
    <w:rsid w:val="005D1B0A"/>
    <w:rsid w:val="005D210A"/>
    <w:rsid w:val="005D218F"/>
    <w:rsid w:val="005D2B2E"/>
    <w:rsid w:val="005D347D"/>
    <w:rsid w:val="005D3982"/>
    <w:rsid w:val="005D5030"/>
    <w:rsid w:val="005D5044"/>
    <w:rsid w:val="005D59D6"/>
    <w:rsid w:val="005D681F"/>
    <w:rsid w:val="005D70FC"/>
    <w:rsid w:val="005E0788"/>
    <w:rsid w:val="005E1172"/>
    <w:rsid w:val="005E1384"/>
    <w:rsid w:val="005E1985"/>
    <w:rsid w:val="005E1B8D"/>
    <w:rsid w:val="005E1FCE"/>
    <w:rsid w:val="005E2A59"/>
    <w:rsid w:val="005E2FD2"/>
    <w:rsid w:val="005E2FD4"/>
    <w:rsid w:val="005E4292"/>
    <w:rsid w:val="005E578A"/>
    <w:rsid w:val="005E64A8"/>
    <w:rsid w:val="005E672E"/>
    <w:rsid w:val="005E742D"/>
    <w:rsid w:val="005E7D04"/>
    <w:rsid w:val="005F0123"/>
    <w:rsid w:val="005F3730"/>
    <w:rsid w:val="005F3744"/>
    <w:rsid w:val="005F4392"/>
    <w:rsid w:val="005F44AC"/>
    <w:rsid w:val="005F4C81"/>
    <w:rsid w:val="005F4D97"/>
    <w:rsid w:val="005F4FD2"/>
    <w:rsid w:val="005F4FE5"/>
    <w:rsid w:val="005F5306"/>
    <w:rsid w:val="005F5652"/>
    <w:rsid w:val="005F6052"/>
    <w:rsid w:val="005F646E"/>
    <w:rsid w:val="005F6C3D"/>
    <w:rsid w:val="005F6EF1"/>
    <w:rsid w:val="005F72CC"/>
    <w:rsid w:val="005F7488"/>
    <w:rsid w:val="00600080"/>
    <w:rsid w:val="006005FB"/>
    <w:rsid w:val="00600837"/>
    <w:rsid w:val="006011D1"/>
    <w:rsid w:val="006012E6"/>
    <w:rsid w:val="0060145F"/>
    <w:rsid w:val="00601519"/>
    <w:rsid w:val="00601629"/>
    <w:rsid w:val="00602A99"/>
    <w:rsid w:val="00604BBA"/>
    <w:rsid w:val="006050FC"/>
    <w:rsid w:val="006069F0"/>
    <w:rsid w:val="00606A42"/>
    <w:rsid w:val="00606CEF"/>
    <w:rsid w:val="00607284"/>
    <w:rsid w:val="006074C6"/>
    <w:rsid w:val="00607E5C"/>
    <w:rsid w:val="00610934"/>
    <w:rsid w:val="00610AF8"/>
    <w:rsid w:val="00611BB9"/>
    <w:rsid w:val="006120D2"/>
    <w:rsid w:val="00612945"/>
    <w:rsid w:val="006133CA"/>
    <w:rsid w:val="00613659"/>
    <w:rsid w:val="006137AA"/>
    <w:rsid w:val="00613FF2"/>
    <w:rsid w:val="00615045"/>
    <w:rsid w:val="0061507A"/>
    <w:rsid w:val="00615322"/>
    <w:rsid w:val="00615571"/>
    <w:rsid w:val="00615731"/>
    <w:rsid w:val="0061646D"/>
    <w:rsid w:val="00616679"/>
    <w:rsid w:val="00617E10"/>
    <w:rsid w:val="00620162"/>
    <w:rsid w:val="0062098D"/>
    <w:rsid w:val="00620BE2"/>
    <w:rsid w:val="00621810"/>
    <w:rsid w:val="00622AD2"/>
    <w:rsid w:val="00622E35"/>
    <w:rsid w:val="006236C0"/>
    <w:rsid w:val="006238B3"/>
    <w:rsid w:val="00623966"/>
    <w:rsid w:val="00624912"/>
    <w:rsid w:val="00624E25"/>
    <w:rsid w:val="0062502C"/>
    <w:rsid w:val="0062569F"/>
    <w:rsid w:val="00625D17"/>
    <w:rsid w:val="00625E3F"/>
    <w:rsid w:val="006263A2"/>
    <w:rsid w:val="006274F0"/>
    <w:rsid w:val="0063017E"/>
    <w:rsid w:val="0063061E"/>
    <w:rsid w:val="006309BB"/>
    <w:rsid w:val="0063123A"/>
    <w:rsid w:val="006318EE"/>
    <w:rsid w:val="00631D4D"/>
    <w:rsid w:val="006325E4"/>
    <w:rsid w:val="006327FE"/>
    <w:rsid w:val="006328A7"/>
    <w:rsid w:val="0063308F"/>
    <w:rsid w:val="00633761"/>
    <w:rsid w:val="00633BB7"/>
    <w:rsid w:val="00633D3B"/>
    <w:rsid w:val="00634A17"/>
    <w:rsid w:val="0063500F"/>
    <w:rsid w:val="0063584D"/>
    <w:rsid w:val="00635ACF"/>
    <w:rsid w:val="00635EE0"/>
    <w:rsid w:val="006364FD"/>
    <w:rsid w:val="0063672B"/>
    <w:rsid w:val="00636D6E"/>
    <w:rsid w:val="00637B52"/>
    <w:rsid w:val="00637B6F"/>
    <w:rsid w:val="00637C85"/>
    <w:rsid w:val="00640325"/>
    <w:rsid w:val="00641972"/>
    <w:rsid w:val="00641C4E"/>
    <w:rsid w:val="00644422"/>
    <w:rsid w:val="006444A0"/>
    <w:rsid w:val="00644589"/>
    <w:rsid w:val="0064515F"/>
    <w:rsid w:val="00645B48"/>
    <w:rsid w:val="00645E35"/>
    <w:rsid w:val="00645F42"/>
    <w:rsid w:val="0064618F"/>
    <w:rsid w:val="00646C57"/>
    <w:rsid w:val="006475FA"/>
    <w:rsid w:val="0065036A"/>
    <w:rsid w:val="006513FD"/>
    <w:rsid w:val="00651597"/>
    <w:rsid w:val="00651818"/>
    <w:rsid w:val="00651828"/>
    <w:rsid w:val="006519DF"/>
    <w:rsid w:val="00651D5D"/>
    <w:rsid w:val="006524DF"/>
    <w:rsid w:val="00652C59"/>
    <w:rsid w:val="00652DD0"/>
    <w:rsid w:val="00652FFC"/>
    <w:rsid w:val="00653370"/>
    <w:rsid w:val="006536E5"/>
    <w:rsid w:val="00653C79"/>
    <w:rsid w:val="0065442D"/>
    <w:rsid w:val="0065453F"/>
    <w:rsid w:val="00654675"/>
    <w:rsid w:val="00654D7B"/>
    <w:rsid w:val="0065552E"/>
    <w:rsid w:val="00655CF6"/>
    <w:rsid w:val="00655F1B"/>
    <w:rsid w:val="00656578"/>
    <w:rsid w:val="00656941"/>
    <w:rsid w:val="00656AAB"/>
    <w:rsid w:val="00656C09"/>
    <w:rsid w:val="00657405"/>
    <w:rsid w:val="006577DB"/>
    <w:rsid w:val="00660164"/>
    <w:rsid w:val="00660587"/>
    <w:rsid w:val="00660C09"/>
    <w:rsid w:val="006610AE"/>
    <w:rsid w:val="00661956"/>
    <w:rsid w:val="00661A9B"/>
    <w:rsid w:val="006629D9"/>
    <w:rsid w:val="00662B0A"/>
    <w:rsid w:val="00663017"/>
    <w:rsid w:val="0066336A"/>
    <w:rsid w:val="0066374B"/>
    <w:rsid w:val="00664865"/>
    <w:rsid w:val="00665D5A"/>
    <w:rsid w:val="00665E60"/>
    <w:rsid w:val="00666588"/>
    <w:rsid w:val="00666A3C"/>
    <w:rsid w:val="00667722"/>
    <w:rsid w:val="00667EB6"/>
    <w:rsid w:val="00667F70"/>
    <w:rsid w:val="00670480"/>
    <w:rsid w:val="0067099C"/>
    <w:rsid w:val="0067140C"/>
    <w:rsid w:val="00671962"/>
    <w:rsid w:val="00672119"/>
    <w:rsid w:val="00672334"/>
    <w:rsid w:val="00672BDF"/>
    <w:rsid w:val="00672E15"/>
    <w:rsid w:val="0067353F"/>
    <w:rsid w:val="00673AAB"/>
    <w:rsid w:val="00673CE3"/>
    <w:rsid w:val="00673DFD"/>
    <w:rsid w:val="00674CDB"/>
    <w:rsid w:val="00674F8A"/>
    <w:rsid w:val="00676EB4"/>
    <w:rsid w:val="006808C3"/>
    <w:rsid w:val="00680D95"/>
    <w:rsid w:val="00680F70"/>
    <w:rsid w:val="00681A4E"/>
    <w:rsid w:val="00681C1F"/>
    <w:rsid w:val="00682296"/>
    <w:rsid w:val="00682B08"/>
    <w:rsid w:val="0068333E"/>
    <w:rsid w:val="00683384"/>
    <w:rsid w:val="00683717"/>
    <w:rsid w:val="00683910"/>
    <w:rsid w:val="00683F55"/>
    <w:rsid w:val="00684B63"/>
    <w:rsid w:val="006854BC"/>
    <w:rsid w:val="00685BCF"/>
    <w:rsid w:val="00686492"/>
    <w:rsid w:val="00686757"/>
    <w:rsid w:val="0068689A"/>
    <w:rsid w:val="00686DD7"/>
    <w:rsid w:val="00687043"/>
    <w:rsid w:val="006873B8"/>
    <w:rsid w:val="006873FA"/>
    <w:rsid w:val="00687B94"/>
    <w:rsid w:val="00687BFE"/>
    <w:rsid w:val="006900B0"/>
    <w:rsid w:val="0069062E"/>
    <w:rsid w:val="0069146B"/>
    <w:rsid w:val="0069227D"/>
    <w:rsid w:val="006927EF"/>
    <w:rsid w:val="00692E40"/>
    <w:rsid w:val="00692F85"/>
    <w:rsid w:val="00693533"/>
    <w:rsid w:val="00693F02"/>
    <w:rsid w:val="006941CA"/>
    <w:rsid w:val="0069545E"/>
    <w:rsid w:val="00695983"/>
    <w:rsid w:val="00695F08"/>
    <w:rsid w:val="0069637C"/>
    <w:rsid w:val="0069661F"/>
    <w:rsid w:val="006969E2"/>
    <w:rsid w:val="00696E84"/>
    <w:rsid w:val="00696F68"/>
    <w:rsid w:val="00697966"/>
    <w:rsid w:val="00697D68"/>
    <w:rsid w:val="006A1320"/>
    <w:rsid w:val="006A177A"/>
    <w:rsid w:val="006A1966"/>
    <w:rsid w:val="006A2BEB"/>
    <w:rsid w:val="006A38F9"/>
    <w:rsid w:val="006A3BA5"/>
    <w:rsid w:val="006A504F"/>
    <w:rsid w:val="006A60A8"/>
    <w:rsid w:val="006A679C"/>
    <w:rsid w:val="006A7B00"/>
    <w:rsid w:val="006B08E2"/>
    <w:rsid w:val="006B10C1"/>
    <w:rsid w:val="006B3A5A"/>
    <w:rsid w:val="006B45BD"/>
    <w:rsid w:val="006B4846"/>
    <w:rsid w:val="006B4F21"/>
    <w:rsid w:val="006B52FB"/>
    <w:rsid w:val="006B5470"/>
    <w:rsid w:val="006B6243"/>
    <w:rsid w:val="006B72D8"/>
    <w:rsid w:val="006C0639"/>
    <w:rsid w:val="006C06B8"/>
    <w:rsid w:val="006C144B"/>
    <w:rsid w:val="006C1A12"/>
    <w:rsid w:val="006C1C10"/>
    <w:rsid w:val="006C2974"/>
    <w:rsid w:val="006C2EFE"/>
    <w:rsid w:val="006C3458"/>
    <w:rsid w:val="006C3F0B"/>
    <w:rsid w:val="006C4ADA"/>
    <w:rsid w:val="006C513D"/>
    <w:rsid w:val="006C55A1"/>
    <w:rsid w:val="006C631D"/>
    <w:rsid w:val="006C64FD"/>
    <w:rsid w:val="006C6942"/>
    <w:rsid w:val="006C7843"/>
    <w:rsid w:val="006D02A9"/>
    <w:rsid w:val="006D085B"/>
    <w:rsid w:val="006D0A52"/>
    <w:rsid w:val="006D0AE2"/>
    <w:rsid w:val="006D1381"/>
    <w:rsid w:val="006D222D"/>
    <w:rsid w:val="006D29E7"/>
    <w:rsid w:val="006D34B0"/>
    <w:rsid w:val="006D378E"/>
    <w:rsid w:val="006D3A5D"/>
    <w:rsid w:val="006D3C64"/>
    <w:rsid w:val="006D4B0F"/>
    <w:rsid w:val="006D57E0"/>
    <w:rsid w:val="006D5A3C"/>
    <w:rsid w:val="006D5C86"/>
    <w:rsid w:val="006D6810"/>
    <w:rsid w:val="006E03F6"/>
    <w:rsid w:val="006E0B2D"/>
    <w:rsid w:val="006E0D5F"/>
    <w:rsid w:val="006E250A"/>
    <w:rsid w:val="006E2555"/>
    <w:rsid w:val="006E26D1"/>
    <w:rsid w:val="006E26DD"/>
    <w:rsid w:val="006E2A7D"/>
    <w:rsid w:val="006E2CC7"/>
    <w:rsid w:val="006E32D6"/>
    <w:rsid w:val="006E3757"/>
    <w:rsid w:val="006E3D37"/>
    <w:rsid w:val="006E5127"/>
    <w:rsid w:val="006E5F64"/>
    <w:rsid w:val="006E6CBB"/>
    <w:rsid w:val="006E7535"/>
    <w:rsid w:val="006E790C"/>
    <w:rsid w:val="006E7A39"/>
    <w:rsid w:val="006F0123"/>
    <w:rsid w:val="006F0AE0"/>
    <w:rsid w:val="006F0D7A"/>
    <w:rsid w:val="006F19F7"/>
    <w:rsid w:val="006F203A"/>
    <w:rsid w:val="006F2BD7"/>
    <w:rsid w:val="006F3507"/>
    <w:rsid w:val="006F4887"/>
    <w:rsid w:val="006F4BB3"/>
    <w:rsid w:val="006F5881"/>
    <w:rsid w:val="006F6C68"/>
    <w:rsid w:val="006F73BE"/>
    <w:rsid w:val="006F7BEC"/>
    <w:rsid w:val="006F7D76"/>
    <w:rsid w:val="00700604"/>
    <w:rsid w:val="00700FB9"/>
    <w:rsid w:val="00701486"/>
    <w:rsid w:val="00701B2B"/>
    <w:rsid w:val="00701DFE"/>
    <w:rsid w:val="00702474"/>
    <w:rsid w:val="00702F1C"/>
    <w:rsid w:val="00704248"/>
    <w:rsid w:val="00706BF7"/>
    <w:rsid w:val="00706CCB"/>
    <w:rsid w:val="007115B6"/>
    <w:rsid w:val="00711683"/>
    <w:rsid w:val="0071198B"/>
    <w:rsid w:val="007121C7"/>
    <w:rsid w:val="00712AAA"/>
    <w:rsid w:val="00712D83"/>
    <w:rsid w:val="00713373"/>
    <w:rsid w:val="00713C51"/>
    <w:rsid w:val="00713CCE"/>
    <w:rsid w:val="0071439D"/>
    <w:rsid w:val="0071484D"/>
    <w:rsid w:val="00714944"/>
    <w:rsid w:val="00714965"/>
    <w:rsid w:val="0071560A"/>
    <w:rsid w:val="00716134"/>
    <w:rsid w:val="0071666E"/>
    <w:rsid w:val="007166CF"/>
    <w:rsid w:val="0071723C"/>
    <w:rsid w:val="007176D9"/>
    <w:rsid w:val="0071778B"/>
    <w:rsid w:val="00717A5D"/>
    <w:rsid w:val="0072015C"/>
    <w:rsid w:val="00720222"/>
    <w:rsid w:val="007206A7"/>
    <w:rsid w:val="00720D55"/>
    <w:rsid w:val="00721417"/>
    <w:rsid w:val="007214A2"/>
    <w:rsid w:val="0072167C"/>
    <w:rsid w:val="00721860"/>
    <w:rsid w:val="00721F55"/>
    <w:rsid w:val="00722793"/>
    <w:rsid w:val="00723868"/>
    <w:rsid w:val="00723ABC"/>
    <w:rsid w:val="00724209"/>
    <w:rsid w:val="0072457F"/>
    <w:rsid w:val="00724D10"/>
    <w:rsid w:val="00724D8C"/>
    <w:rsid w:val="00725DDC"/>
    <w:rsid w:val="00726A88"/>
    <w:rsid w:val="00726D72"/>
    <w:rsid w:val="007272E0"/>
    <w:rsid w:val="00727DAA"/>
    <w:rsid w:val="007301A5"/>
    <w:rsid w:val="0073194E"/>
    <w:rsid w:val="00732416"/>
    <w:rsid w:val="00732548"/>
    <w:rsid w:val="00733318"/>
    <w:rsid w:val="007349F0"/>
    <w:rsid w:val="007357B0"/>
    <w:rsid w:val="007360BF"/>
    <w:rsid w:val="0073687F"/>
    <w:rsid w:val="00736A36"/>
    <w:rsid w:val="00736DE6"/>
    <w:rsid w:val="007373D2"/>
    <w:rsid w:val="007404C1"/>
    <w:rsid w:val="007409F2"/>
    <w:rsid w:val="007411FF"/>
    <w:rsid w:val="00741683"/>
    <w:rsid w:val="0074178A"/>
    <w:rsid w:val="00741BCB"/>
    <w:rsid w:val="00742BF5"/>
    <w:rsid w:val="00743448"/>
    <w:rsid w:val="00745079"/>
    <w:rsid w:val="00745965"/>
    <w:rsid w:val="00745C58"/>
    <w:rsid w:val="0074692E"/>
    <w:rsid w:val="00746DF6"/>
    <w:rsid w:val="00747036"/>
    <w:rsid w:val="00747D83"/>
    <w:rsid w:val="00750093"/>
    <w:rsid w:val="0075011B"/>
    <w:rsid w:val="00752288"/>
    <w:rsid w:val="00752770"/>
    <w:rsid w:val="00752C83"/>
    <w:rsid w:val="00752EF9"/>
    <w:rsid w:val="00752F88"/>
    <w:rsid w:val="00753346"/>
    <w:rsid w:val="00753499"/>
    <w:rsid w:val="00753501"/>
    <w:rsid w:val="00753F86"/>
    <w:rsid w:val="007555FB"/>
    <w:rsid w:val="00755AB3"/>
    <w:rsid w:val="007567CA"/>
    <w:rsid w:val="00756E93"/>
    <w:rsid w:val="007574E5"/>
    <w:rsid w:val="007605ED"/>
    <w:rsid w:val="0076167C"/>
    <w:rsid w:val="0076188F"/>
    <w:rsid w:val="00761D14"/>
    <w:rsid w:val="00762752"/>
    <w:rsid w:val="0076332B"/>
    <w:rsid w:val="0076389C"/>
    <w:rsid w:val="00763B35"/>
    <w:rsid w:val="007640ED"/>
    <w:rsid w:val="007649E7"/>
    <w:rsid w:val="00764EF3"/>
    <w:rsid w:val="00765580"/>
    <w:rsid w:val="00765F77"/>
    <w:rsid w:val="007661D9"/>
    <w:rsid w:val="00766311"/>
    <w:rsid w:val="00766645"/>
    <w:rsid w:val="00766B33"/>
    <w:rsid w:val="00766FC4"/>
    <w:rsid w:val="00767336"/>
    <w:rsid w:val="007675BD"/>
    <w:rsid w:val="00767AD5"/>
    <w:rsid w:val="00767BBF"/>
    <w:rsid w:val="0077074C"/>
    <w:rsid w:val="00770B79"/>
    <w:rsid w:val="00770B83"/>
    <w:rsid w:val="00771942"/>
    <w:rsid w:val="00774881"/>
    <w:rsid w:val="00774B2D"/>
    <w:rsid w:val="00774F37"/>
    <w:rsid w:val="0077569D"/>
    <w:rsid w:val="00777786"/>
    <w:rsid w:val="00777C66"/>
    <w:rsid w:val="00777E5C"/>
    <w:rsid w:val="00780498"/>
    <w:rsid w:val="00780E8C"/>
    <w:rsid w:val="00781C86"/>
    <w:rsid w:val="00781EB3"/>
    <w:rsid w:val="0078264F"/>
    <w:rsid w:val="00783356"/>
    <w:rsid w:val="00783419"/>
    <w:rsid w:val="0078591A"/>
    <w:rsid w:val="007864C1"/>
    <w:rsid w:val="0078768B"/>
    <w:rsid w:val="00787AC1"/>
    <w:rsid w:val="00790D11"/>
    <w:rsid w:val="00791CA3"/>
    <w:rsid w:val="00792558"/>
    <w:rsid w:val="007929FA"/>
    <w:rsid w:val="00792B00"/>
    <w:rsid w:val="00792F47"/>
    <w:rsid w:val="00793BB9"/>
    <w:rsid w:val="00794129"/>
    <w:rsid w:val="0079420B"/>
    <w:rsid w:val="00794843"/>
    <w:rsid w:val="007950E2"/>
    <w:rsid w:val="007951B2"/>
    <w:rsid w:val="00795207"/>
    <w:rsid w:val="00795275"/>
    <w:rsid w:val="00795FBA"/>
    <w:rsid w:val="0079652A"/>
    <w:rsid w:val="00796984"/>
    <w:rsid w:val="007972F1"/>
    <w:rsid w:val="007974CC"/>
    <w:rsid w:val="007974E5"/>
    <w:rsid w:val="007975D3"/>
    <w:rsid w:val="0079792E"/>
    <w:rsid w:val="007A00A4"/>
    <w:rsid w:val="007A05BB"/>
    <w:rsid w:val="007A0722"/>
    <w:rsid w:val="007A14FF"/>
    <w:rsid w:val="007A1592"/>
    <w:rsid w:val="007A1747"/>
    <w:rsid w:val="007A20E6"/>
    <w:rsid w:val="007A3921"/>
    <w:rsid w:val="007A3949"/>
    <w:rsid w:val="007A3D1B"/>
    <w:rsid w:val="007A3E88"/>
    <w:rsid w:val="007A40E0"/>
    <w:rsid w:val="007A46FD"/>
    <w:rsid w:val="007A47B7"/>
    <w:rsid w:val="007A4E84"/>
    <w:rsid w:val="007A5241"/>
    <w:rsid w:val="007A63A5"/>
    <w:rsid w:val="007A6ACB"/>
    <w:rsid w:val="007A6EDD"/>
    <w:rsid w:val="007A78EC"/>
    <w:rsid w:val="007A7CEC"/>
    <w:rsid w:val="007A7F22"/>
    <w:rsid w:val="007B0A08"/>
    <w:rsid w:val="007B0B2E"/>
    <w:rsid w:val="007B0D5E"/>
    <w:rsid w:val="007B0E25"/>
    <w:rsid w:val="007B187F"/>
    <w:rsid w:val="007B2118"/>
    <w:rsid w:val="007B236C"/>
    <w:rsid w:val="007B2370"/>
    <w:rsid w:val="007B32E8"/>
    <w:rsid w:val="007B33AB"/>
    <w:rsid w:val="007B3582"/>
    <w:rsid w:val="007B3BB1"/>
    <w:rsid w:val="007B3D0F"/>
    <w:rsid w:val="007B4A57"/>
    <w:rsid w:val="007B5461"/>
    <w:rsid w:val="007B5833"/>
    <w:rsid w:val="007B6CE5"/>
    <w:rsid w:val="007B779A"/>
    <w:rsid w:val="007B7AC6"/>
    <w:rsid w:val="007C009C"/>
    <w:rsid w:val="007C016F"/>
    <w:rsid w:val="007C01A4"/>
    <w:rsid w:val="007C1AA7"/>
    <w:rsid w:val="007C235D"/>
    <w:rsid w:val="007C28DE"/>
    <w:rsid w:val="007C359C"/>
    <w:rsid w:val="007C3671"/>
    <w:rsid w:val="007C3699"/>
    <w:rsid w:val="007C42EF"/>
    <w:rsid w:val="007C502A"/>
    <w:rsid w:val="007C526E"/>
    <w:rsid w:val="007C5641"/>
    <w:rsid w:val="007C5BAE"/>
    <w:rsid w:val="007C600D"/>
    <w:rsid w:val="007C6609"/>
    <w:rsid w:val="007C685E"/>
    <w:rsid w:val="007C6949"/>
    <w:rsid w:val="007C69D1"/>
    <w:rsid w:val="007C791A"/>
    <w:rsid w:val="007C7B2C"/>
    <w:rsid w:val="007D01B3"/>
    <w:rsid w:val="007D045A"/>
    <w:rsid w:val="007D082A"/>
    <w:rsid w:val="007D1CB2"/>
    <w:rsid w:val="007D1F59"/>
    <w:rsid w:val="007D2EE5"/>
    <w:rsid w:val="007D4613"/>
    <w:rsid w:val="007D4C1F"/>
    <w:rsid w:val="007D5B74"/>
    <w:rsid w:val="007D5F21"/>
    <w:rsid w:val="007D66AE"/>
    <w:rsid w:val="007D6779"/>
    <w:rsid w:val="007D6FB7"/>
    <w:rsid w:val="007D7854"/>
    <w:rsid w:val="007D7C6F"/>
    <w:rsid w:val="007E0DAC"/>
    <w:rsid w:val="007E118B"/>
    <w:rsid w:val="007E15BA"/>
    <w:rsid w:val="007E33AE"/>
    <w:rsid w:val="007E3E4A"/>
    <w:rsid w:val="007E4CDC"/>
    <w:rsid w:val="007E5550"/>
    <w:rsid w:val="007E64E8"/>
    <w:rsid w:val="007E673A"/>
    <w:rsid w:val="007E69DC"/>
    <w:rsid w:val="007E6C3B"/>
    <w:rsid w:val="007E72F9"/>
    <w:rsid w:val="007E732B"/>
    <w:rsid w:val="007E74BB"/>
    <w:rsid w:val="007E7688"/>
    <w:rsid w:val="007E7CCD"/>
    <w:rsid w:val="007F0065"/>
    <w:rsid w:val="007F0B6B"/>
    <w:rsid w:val="007F0FE7"/>
    <w:rsid w:val="007F16F2"/>
    <w:rsid w:val="007F2965"/>
    <w:rsid w:val="007F2ADF"/>
    <w:rsid w:val="007F372D"/>
    <w:rsid w:val="007F3745"/>
    <w:rsid w:val="007F3938"/>
    <w:rsid w:val="007F42D1"/>
    <w:rsid w:val="007F5913"/>
    <w:rsid w:val="007F5D14"/>
    <w:rsid w:val="007F6017"/>
    <w:rsid w:val="007F67DD"/>
    <w:rsid w:val="007F691D"/>
    <w:rsid w:val="007F7EE8"/>
    <w:rsid w:val="008003B9"/>
    <w:rsid w:val="00802145"/>
    <w:rsid w:val="00803F00"/>
    <w:rsid w:val="008040A9"/>
    <w:rsid w:val="00804675"/>
    <w:rsid w:val="00804CC0"/>
    <w:rsid w:val="008052E3"/>
    <w:rsid w:val="008062D0"/>
    <w:rsid w:val="00806601"/>
    <w:rsid w:val="00806EED"/>
    <w:rsid w:val="0080719F"/>
    <w:rsid w:val="008073FB"/>
    <w:rsid w:val="00807998"/>
    <w:rsid w:val="00807BF8"/>
    <w:rsid w:val="00810197"/>
    <w:rsid w:val="00810B2C"/>
    <w:rsid w:val="00811757"/>
    <w:rsid w:val="00811B7B"/>
    <w:rsid w:val="008128E1"/>
    <w:rsid w:val="008148AF"/>
    <w:rsid w:val="0081526A"/>
    <w:rsid w:val="00815A35"/>
    <w:rsid w:val="00815A4C"/>
    <w:rsid w:val="00816951"/>
    <w:rsid w:val="00816B81"/>
    <w:rsid w:val="008175F0"/>
    <w:rsid w:val="008179AA"/>
    <w:rsid w:val="008204F1"/>
    <w:rsid w:val="0082079C"/>
    <w:rsid w:val="00820BA1"/>
    <w:rsid w:val="0082178A"/>
    <w:rsid w:val="008226B0"/>
    <w:rsid w:val="00822755"/>
    <w:rsid w:val="0082287C"/>
    <w:rsid w:val="00823555"/>
    <w:rsid w:val="00823587"/>
    <w:rsid w:val="00823B97"/>
    <w:rsid w:val="00825922"/>
    <w:rsid w:val="00825990"/>
    <w:rsid w:val="00825B9B"/>
    <w:rsid w:val="0082666F"/>
    <w:rsid w:val="0082670E"/>
    <w:rsid w:val="00832DB7"/>
    <w:rsid w:val="00832E62"/>
    <w:rsid w:val="00833530"/>
    <w:rsid w:val="00833618"/>
    <w:rsid w:val="00833C52"/>
    <w:rsid w:val="008359E3"/>
    <w:rsid w:val="0083603A"/>
    <w:rsid w:val="00836129"/>
    <w:rsid w:val="00836365"/>
    <w:rsid w:val="00836F4F"/>
    <w:rsid w:val="00837C51"/>
    <w:rsid w:val="008400F1"/>
    <w:rsid w:val="00841221"/>
    <w:rsid w:val="00841BB8"/>
    <w:rsid w:val="00842D36"/>
    <w:rsid w:val="0084391D"/>
    <w:rsid w:val="00843D9A"/>
    <w:rsid w:val="008440EB"/>
    <w:rsid w:val="008448B6"/>
    <w:rsid w:val="00844E80"/>
    <w:rsid w:val="00845349"/>
    <w:rsid w:val="008455E7"/>
    <w:rsid w:val="00845762"/>
    <w:rsid w:val="008457AF"/>
    <w:rsid w:val="00845D4D"/>
    <w:rsid w:val="00846243"/>
    <w:rsid w:val="00846250"/>
    <w:rsid w:val="00846B8B"/>
    <w:rsid w:val="008477BD"/>
    <w:rsid w:val="00847E8A"/>
    <w:rsid w:val="00850082"/>
    <w:rsid w:val="00851080"/>
    <w:rsid w:val="008511B2"/>
    <w:rsid w:val="00851779"/>
    <w:rsid w:val="0085256A"/>
    <w:rsid w:val="008531FB"/>
    <w:rsid w:val="008537C4"/>
    <w:rsid w:val="0085380F"/>
    <w:rsid w:val="00853A4B"/>
    <w:rsid w:val="00853CDA"/>
    <w:rsid w:val="00853E26"/>
    <w:rsid w:val="00853F5F"/>
    <w:rsid w:val="0085566D"/>
    <w:rsid w:val="00855C07"/>
    <w:rsid w:val="00856153"/>
    <w:rsid w:val="008571E5"/>
    <w:rsid w:val="00857388"/>
    <w:rsid w:val="00860EBD"/>
    <w:rsid w:val="008610F4"/>
    <w:rsid w:val="008614A7"/>
    <w:rsid w:val="00862227"/>
    <w:rsid w:val="00862509"/>
    <w:rsid w:val="00862A0B"/>
    <w:rsid w:val="00863469"/>
    <w:rsid w:val="0086352B"/>
    <w:rsid w:val="00863AC0"/>
    <w:rsid w:val="00863AD1"/>
    <w:rsid w:val="00864276"/>
    <w:rsid w:val="00864682"/>
    <w:rsid w:val="00864713"/>
    <w:rsid w:val="00864A05"/>
    <w:rsid w:val="0086502B"/>
    <w:rsid w:val="008663A5"/>
    <w:rsid w:val="0086656F"/>
    <w:rsid w:val="00866632"/>
    <w:rsid w:val="008666EB"/>
    <w:rsid w:val="00867470"/>
    <w:rsid w:val="008674F9"/>
    <w:rsid w:val="008712B3"/>
    <w:rsid w:val="00871598"/>
    <w:rsid w:val="00871C8A"/>
    <w:rsid w:val="00871E81"/>
    <w:rsid w:val="008722F4"/>
    <w:rsid w:val="00872B46"/>
    <w:rsid w:val="00872C83"/>
    <w:rsid w:val="0087317B"/>
    <w:rsid w:val="008738AE"/>
    <w:rsid w:val="00873915"/>
    <w:rsid w:val="00874690"/>
    <w:rsid w:val="00874C20"/>
    <w:rsid w:val="00875409"/>
    <w:rsid w:val="0087748E"/>
    <w:rsid w:val="00877CCA"/>
    <w:rsid w:val="0088213B"/>
    <w:rsid w:val="008821C6"/>
    <w:rsid w:val="008822DC"/>
    <w:rsid w:val="0088258C"/>
    <w:rsid w:val="008827CC"/>
    <w:rsid w:val="008829D0"/>
    <w:rsid w:val="00882FF2"/>
    <w:rsid w:val="00883259"/>
    <w:rsid w:val="00883922"/>
    <w:rsid w:val="0088498F"/>
    <w:rsid w:val="00884A85"/>
    <w:rsid w:val="00884F17"/>
    <w:rsid w:val="00885303"/>
    <w:rsid w:val="00885391"/>
    <w:rsid w:val="00885903"/>
    <w:rsid w:val="0088620D"/>
    <w:rsid w:val="00886C08"/>
    <w:rsid w:val="0088731E"/>
    <w:rsid w:val="00887468"/>
    <w:rsid w:val="00887B2C"/>
    <w:rsid w:val="00887C6F"/>
    <w:rsid w:val="00887CA1"/>
    <w:rsid w:val="00890CDB"/>
    <w:rsid w:val="00890F18"/>
    <w:rsid w:val="00891A10"/>
    <w:rsid w:val="00891F0A"/>
    <w:rsid w:val="00894472"/>
    <w:rsid w:val="00894621"/>
    <w:rsid w:val="0089591D"/>
    <w:rsid w:val="00896B25"/>
    <w:rsid w:val="008976B4"/>
    <w:rsid w:val="008A0909"/>
    <w:rsid w:val="008A0F33"/>
    <w:rsid w:val="008A1EB1"/>
    <w:rsid w:val="008A2430"/>
    <w:rsid w:val="008A2933"/>
    <w:rsid w:val="008A29D2"/>
    <w:rsid w:val="008A2F51"/>
    <w:rsid w:val="008A30CF"/>
    <w:rsid w:val="008A387A"/>
    <w:rsid w:val="008A4EB8"/>
    <w:rsid w:val="008A5357"/>
    <w:rsid w:val="008A5B93"/>
    <w:rsid w:val="008A62B5"/>
    <w:rsid w:val="008A678A"/>
    <w:rsid w:val="008A7134"/>
    <w:rsid w:val="008B03A3"/>
    <w:rsid w:val="008B0672"/>
    <w:rsid w:val="008B1385"/>
    <w:rsid w:val="008B1891"/>
    <w:rsid w:val="008B1A04"/>
    <w:rsid w:val="008B1C64"/>
    <w:rsid w:val="008B1D5B"/>
    <w:rsid w:val="008B1D7A"/>
    <w:rsid w:val="008B23C5"/>
    <w:rsid w:val="008B2F8D"/>
    <w:rsid w:val="008B3414"/>
    <w:rsid w:val="008B3DD7"/>
    <w:rsid w:val="008B43E6"/>
    <w:rsid w:val="008B43EE"/>
    <w:rsid w:val="008B49B2"/>
    <w:rsid w:val="008B554B"/>
    <w:rsid w:val="008B581A"/>
    <w:rsid w:val="008B6C87"/>
    <w:rsid w:val="008B6FB0"/>
    <w:rsid w:val="008B7629"/>
    <w:rsid w:val="008B7F1A"/>
    <w:rsid w:val="008C0363"/>
    <w:rsid w:val="008C0DA5"/>
    <w:rsid w:val="008C1783"/>
    <w:rsid w:val="008C198F"/>
    <w:rsid w:val="008C280D"/>
    <w:rsid w:val="008C3066"/>
    <w:rsid w:val="008C37DF"/>
    <w:rsid w:val="008C3B15"/>
    <w:rsid w:val="008C421D"/>
    <w:rsid w:val="008C4742"/>
    <w:rsid w:val="008C476F"/>
    <w:rsid w:val="008C5CA8"/>
    <w:rsid w:val="008C5FA1"/>
    <w:rsid w:val="008C65DE"/>
    <w:rsid w:val="008C6689"/>
    <w:rsid w:val="008C6949"/>
    <w:rsid w:val="008C69CF"/>
    <w:rsid w:val="008C6A27"/>
    <w:rsid w:val="008C6F46"/>
    <w:rsid w:val="008C6F73"/>
    <w:rsid w:val="008C7896"/>
    <w:rsid w:val="008D055A"/>
    <w:rsid w:val="008D0AE4"/>
    <w:rsid w:val="008D0CBE"/>
    <w:rsid w:val="008D0EC0"/>
    <w:rsid w:val="008D130D"/>
    <w:rsid w:val="008D135B"/>
    <w:rsid w:val="008D16B6"/>
    <w:rsid w:val="008D1E84"/>
    <w:rsid w:val="008D33CE"/>
    <w:rsid w:val="008D3B1F"/>
    <w:rsid w:val="008D3B8F"/>
    <w:rsid w:val="008D40AD"/>
    <w:rsid w:val="008D4385"/>
    <w:rsid w:val="008D4661"/>
    <w:rsid w:val="008D64AE"/>
    <w:rsid w:val="008D7505"/>
    <w:rsid w:val="008D782D"/>
    <w:rsid w:val="008D7F1D"/>
    <w:rsid w:val="008E0037"/>
    <w:rsid w:val="008E0176"/>
    <w:rsid w:val="008E021C"/>
    <w:rsid w:val="008E319C"/>
    <w:rsid w:val="008E33D9"/>
    <w:rsid w:val="008E3549"/>
    <w:rsid w:val="008E3789"/>
    <w:rsid w:val="008E4277"/>
    <w:rsid w:val="008E47C3"/>
    <w:rsid w:val="008E4ED3"/>
    <w:rsid w:val="008E4F51"/>
    <w:rsid w:val="008E5F0E"/>
    <w:rsid w:val="008E60FD"/>
    <w:rsid w:val="008E6A5F"/>
    <w:rsid w:val="008E6F40"/>
    <w:rsid w:val="008E71F4"/>
    <w:rsid w:val="008E76A9"/>
    <w:rsid w:val="008E7AE7"/>
    <w:rsid w:val="008F1087"/>
    <w:rsid w:val="008F1A8E"/>
    <w:rsid w:val="008F1C37"/>
    <w:rsid w:val="008F2B2E"/>
    <w:rsid w:val="008F2CCC"/>
    <w:rsid w:val="008F31AC"/>
    <w:rsid w:val="008F325A"/>
    <w:rsid w:val="008F4E28"/>
    <w:rsid w:val="008F5836"/>
    <w:rsid w:val="008F5BFC"/>
    <w:rsid w:val="008F637A"/>
    <w:rsid w:val="008F659A"/>
    <w:rsid w:val="008F7292"/>
    <w:rsid w:val="0090019F"/>
    <w:rsid w:val="009006FB"/>
    <w:rsid w:val="00900B5B"/>
    <w:rsid w:val="00901B3E"/>
    <w:rsid w:val="00902E3E"/>
    <w:rsid w:val="009037FB"/>
    <w:rsid w:val="00903874"/>
    <w:rsid w:val="00903E0C"/>
    <w:rsid w:val="00903E98"/>
    <w:rsid w:val="009043ED"/>
    <w:rsid w:val="00904B70"/>
    <w:rsid w:val="00904F34"/>
    <w:rsid w:val="00905D2E"/>
    <w:rsid w:val="00906E3F"/>
    <w:rsid w:val="009102A7"/>
    <w:rsid w:val="00910767"/>
    <w:rsid w:val="009108D6"/>
    <w:rsid w:val="009110F3"/>
    <w:rsid w:val="00911F91"/>
    <w:rsid w:val="0091225A"/>
    <w:rsid w:val="00912689"/>
    <w:rsid w:val="00912857"/>
    <w:rsid w:val="00912CDF"/>
    <w:rsid w:val="0091412F"/>
    <w:rsid w:val="0091441A"/>
    <w:rsid w:val="00914A76"/>
    <w:rsid w:val="009156C6"/>
    <w:rsid w:val="00916DFC"/>
    <w:rsid w:val="00917DE6"/>
    <w:rsid w:val="009202FA"/>
    <w:rsid w:val="00920A5F"/>
    <w:rsid w:val="00921E26"/>
    <w:rsid w:val="0092253C"/>
    <w:rsid w:val="00922CD5"/>
    <w:rsid w:val="00923C23"/>
    <w:rsid w:val="0092450A"/>
    <w:rsid w:val="0092456F"/>
    <w:rsid w:val="00924FAD"/>
    <w:rsid w:val="00924FC7"/>
    <w:rsid w:val="00925C6A"/>
    <w:rsid w:val="0092615C"/>
    <w:rsid w:val="00930A24"/>
    <w:rsid w:val="00930DF2"/>
    <w:rsid w:val="00930F74"/>
    <w:rsid w:val="0093185B"/>
    <w:rsid w:val="00931F09"/>
    <w:rsid w:val="00932571"/>
    <w:rsid w:val="00932778"/>
    <w:rsid w:val="00932C1C"/>
    <w:rsid w:val="0093308D"/>
    <w:rsid w:val="009331A5"/>
    <w:rsid w:val="00933A31"/>
    <w:rsid w:val="009340FE"/>
    <w:rsid w:val="0093423B"/>
    <w:rsid w:val="00934310"/>
    <w:rsid w:val="009357E2"/>
    <w:rsid w:val="00935B75"/>
    <w:rsid w:val="00936EF0"/>
    <w:rsid w:val="0093715A"/>
    <w:rsid w:val="00940B8A"/>
    <w:rsid w:val="00940BF3"/>
    <w:rsid w:val="0094172D"/>
    <w:rsid w:val="009419F4"/>
    <w:rsid w:val="00941D3A"/>
    <w:rsid w:val="00941D95"/>
    <w:rsid w:val="00942AA9"/>
    <w:rsid w:val="009430BD"/>
    <w:rsid w:val="009438E5"/>
    <w:rsid w:val="00943970"/>
    <w:rsid w:val="00943A22"/>
    <w:rsid w:val="0094419C"/>
    <w:rsid w:val="00944236"/>
    <w:rsid w:val="00944545"/>
    <w:rsid w:val="00945100"/>
    <w:rsid w:val="0094610F"/>
    <w:rsid w:val="0094673F"/>
    <w:rsid w:val="00946F00"/>
    <w:rsid w:val="00947055"/>
    <w:rsid w:val="0095020D"/>
    <w:rsid w:val="009513F6"/>
    <w:rsid w:val="009518C3"/>
    <w:rsid w:val="00953044"/>
    <w:rsid w:val="00953AC2"/>
    <w:rsid w:val="00954A80"/>
    <w:rsid w:val="00960BBE"/>
    <w:rsid w:val="00960EC0"/>
    <w:rsid w:val="00961C82"/>
    <w:rsid w:val="00961CB5"/>
    <w:rsid w:val="009622DF"/>
    <w:rsid w:val="0096286A"/>
    <w:rsid w:val="00962B96"/>
    <w:rsid w:val="009633A9"/>
    <w:rsid w:val="00963466"/>
    <w:rsid w:val="00963D93"/>
    <w:rsid w:val="009644DF"/>
    <w:rsid w:val="009648DD"/>
    <w:rsid w:val="00964C7A"/>
    <w:rsid w:val="00964D97"/>
    <w:rsid w:val="009651D7"/>
    <w:rsid w:val="009657CD"/>
    <w:rsid w:val="0096659E"/>
    <w:rsid w:val="009669D4"/>
    <w:rsid w:val="00966A2E"/>
    <w:rsid w:val="00967300"/>
    <w:rsid w:val="00967ED3"/>
    <w:rsid w:val="00970836"/>
    <w:rsid w:val="00970ADC"/>
    <w:rsid w:val="00970ED6"/>
    <w:rsid w:val="0097106F"/>
    <w:rsid w:val="009710F3"/>
    <w:rsid w:val="0097196A"/>
    <w:rsid w:val="00971CEF"/>
    <w:rsid w:val="0097233F"/>
    <w:rsid w:val="00972358"/>
    <w:rsid w:val="00972C8F"/>
    <w:rsid w:val="00972F85"/>
    <w:rsid w:val="009746EB"/>
    <w:rsid w:val="00974D40"/>
    <w:rsid w:val="00974E74"/>
    <w:rsid w:val="009752BE"/>
    <w:rsid w:val="0097571E"/>
    <w:rsid w:val="00976686"/>
    <w:rsid w:val="00976770"/>
    <w:rsid w:val="0097758B"/>
    <w:rsid w:val="0098027A"/>
    <w:rsid w:val="0098059D"/>
    <w:rsid w:val="0098076F"/>
    <w:rsid w:val="009812B1"/>
    <w:rsid w:val="00981595"/>
    <w:rsid w:val="00981600"/>
    <w:rsid w:val="00981900"/>
    <w:rsid w:val="00981D81"/>
    <w:rsid w:val="0098202B"/>
    <w:rsid w:val="00982296"/>
    <w:rsid w:val="0098234A"/>
    <w:rsid w:val="00982850"/>
    <w:rsid w:val="009834EC"/>
    <w:rsid w:val="0098462C"/>
    <w:rsid w:val="00985288"/>
    <w:rsid w:val="00985327"/>
    <w:rsid w:val="0098577C"/>
    <w:rsid w:val="00985A4D"/>
    <w:rsid w:val="00986476"/>
    <w:rsid w:val="00986AD9"/>
    <w:rsid w:val="00991674"/>
    <w:rsid w:val="009917B0"/>
    <w:rsid w:val="009918AF"/>
    <w:rsid w:val="00991DC3"/>
    <w:rsid w:val="009921D3"/>
    <w:rsid w:val="00992C5F"/>
    <w:rsid w:val="00992E28"/>
    <w:rsid w:val="009930CA"/>
    <w:rsid w:val="009935C6"/>
    <w:rsid w:val="00993974"/>
    <w:rsid w:val="00995617"/>
    <w:rsid w:val="00995739"/>
    <w:rsid w:val="00995985"/>
    <w:rsid w:val="00995DAC"/>
    <w:rsid w:val="00996602"/>
    <w:rsid w:val="00996953"/>
    <w:rsid w:val="00997ADB"/>
    <w:rsid w:val="00997E5A"/>
    <w:rsid w:val="00997E9A"/>
    <w:rsid w:val="009A058D"/>
    <w:rsid w:val="009A0913"/>
    <w:rsid w:val="009A225F"/>
    <w:rsid w:val="009A2A85"/>
    <w:rsid w:val="009A3864"/>
    <w:rsid w:val="009A389F"/>
    <w:rsid w:val="009A3BC0"/>
    <w:rsid w:val="009A4176"/>
    <w:rsid w:val="009A41CC"/>
    <w:rsid w:val="009A4C79"/>
    <w:rsid w:val="009A4E4D"/>
    <w:rsid w:val="009A53DD"/>
    <w:rsid w:val="009A54FB"/>
    <w:rsid w:val="009A652A"/>
    <w:rsid w:val="009A66E9"/>
    <w:rsid w:val="009A6918"/>
    <w:rsid w:val="009A71BA"/>
    <w:rsid w:val="009A7DBB"/>
    <w:rsid w:val="009B032E"/>
    <w:rsid w:val="009B0781"/>
    <w:rsid w:val="009B0E54"/>
    <w:rsid w:val="009B1494"/>
    <w:rsid w:val="009B167A"/>
    <w:rsid w:val="009B1A26"/>
    <w:rsid w:val="009B1AC2"/>
    <w:rsid w:val="009B22BD"/>
    <w:rsid w:val="009B2516"/>
    <w:rsid w:val="009B2C6E"/>
    <w:rsid w:val="009B38F3"/>
    <w:rsid w:val="009B45A1"/>
    <w:rsid w:val="009B4704"/>
    <w:rsid w:val="009B4D9F"/>
    <w:rsid w:val="009B6B8B"/>
    <w:rsid w:val="009C080B"/>
    <w:rsid w:val="009C0C12"/>
    <w:rsid w:val="009C14F3"/>
    <w:rsid w:val="009C26D9"/>
    <w:rsid w:val="009C2721"/>
    <w:rsid w:val="009C3333"/>
    <w:rsid w:val="009C3AC3"/>
    <w:rsid w:val="009C49AF"/>
    <w:rsid w:val="009C4A92"/>
    <w:rsid w:val="009C4C32"/>
    <w:rsid w:val="009C4CAC"/>
    <w:rsid w:val="009C57A4"/>
    <w:rsid w:val="009C64F3"/>
    <w:rsid w:val="009C6F4F"/>
    <w:rsid w:val="009C72EC"/>
    <w:rsid w:val="009C79FD"/>
    <w:rsid w:val="009C7CFA"/>
    <w:rsid w:val="009C7E34"/>
    <w:rsid w:val="009D0289"/>
    <w:rsid w:val="009D0548"/>
    <w:rsid w:val="009D0779"/>
    <w:rsid w:val="009D1ED5"/>
    <w:rsid w:val="009D20C0"/>
    <w:rsid w:val="009D2E5D"/>
    <w:rsid w:val="009D2EC1"/>
    <w:rsid w:val="009D35F7"/>
    <w:rsid w:val="009D471E"/>
    <w:rsid w:val="009D530C"/>
    <w:rsid w:val="009D5984"/>
    <w:rsid w:val="009D5C09"/>
    <w:rsid w:val="009D623D"/>
    <w:rsid w:val="009D62CD"/>
    <w:rsid w:val="009D6385"/>
    <w:rsid w:val="009D6E09"/>
    <w:rsid w:val="009D7738"/>
    <w:rsid w:val="009E17C3"/>
    <w:rsid w:val="009E19E3"/>
    <w:rsid w:val="009E1B80"/>
    <w:rsid w:val="009E1D64"/>
    <w:rsid w:val="009E216C"/>
    <w:rsid w:val="009E23BB"/>
    <w:rsid w:val="009E2A98"/>
    <w:rsid w:val="009E2AD8"/>
    <w:rsid w:val="009E3A32"/>
    <w:rsid w:val="009E4288"/>
    <w:rsid w:val="009E4CD7"/>
    <w:rsid w:val="009E55E2"/>
    <w:rsid w:val="009E5CBE"/>
    <w:rsid w:val="009E6464"/>
    <w:rsid w:val="009E73AC"/>
    <w:rsid w:val="009E74AE"/>
    <w:rsid w:val="009E7689"/>
    <w:rsid w:val="009E77DC"/>
    <w:rsid w:val="009F02E9"/>
    <w:rsid w:val="009F057F"/>
    <w:rsid w:val="009F0708"/>
    <w:rsid w:val="009F0E13"/>
    <w:rsid w:val="009F1249"/>
    <w:rsid w:val="009F2BE2"/>
    <w:rsid w:val="009F336C"/>
    <w:rsid w:val="009F4789"/>
    <w:rsid w:val="009F5379"/>
    <w:rsid w:val="009F7300"/>
    <w:rsid w:val="009F741B"/>
    <w:rsid w:val="009F7A6C"/>
    <w:rsid w:val="009F7D5B"/>
    <w:rsid w:val="00A00668"/>
    <w:rsid w:val="00A00D22"/>
    <w:rsid w:val="00A012C7"/>
    <w:rsid w:val="00A012E4"/>
    <w:rsid w:val="00A014AE"/>
    <w:rsid w:val="00A023C8"/>
    <w:rsid w:val="00A026BD"/>
    <w:rsid w:val="00A029DD"/>
    <w:rsid w:val="00A02FFE"/>
    <w:rsid w:val="00A0327E"/>
    <w:rsid w:val="00A034F8"/>
    <w:rsid w:val="00A0443A"/>
    <w:rsid w:val="00A0504F"/>
    <w:rsid w:val="00A07312"/>
    <w:rsid w:val="00A077FF"/>
    <w:rsid w:val="00A0796E"/>
    <w:rsid w:val="00A10B84"/>
    <w:rsid w:val="00A11BFF"/>
    <w:rsid w:val="00A1224D"/>
    <w:rsid w:val="00A12276"/>
    <w:rsid w:val="00A1285E"/>
    <w:rsid w:val="00A12908"/>
    <w:rsid w:val="00A13946"/>
    <w:rsid w:val="00A13970"/>
    <w:rsid w:val="00A14078"/>
    <w:rsid w:val="00A141A6"/>
    <w:rsid w:val="00A15F3A"/>
    <w:rsid w:val="00A16DB0"/>
    <w:rsid w:val="00A17A26"/>
    <w:rsid w:val="00A17EB3"/>
    <w:rsid w:val="00A20688"/>
    <w:rsid w:val="00A211E6"/>
    <w:rsid w:val="00A21347"/>
    <w:rsid w:val="00A21579"/>
    <w:rsid w:val="00A2181F"/>
    <w:rsid w:val="00A21D41"/>
    <w:rsid w:val="00A231A9"/>
    <w:rsid w:val="00A232C1"/>
    <w:rsid w:val="00A23E14"/>
    <w:rsid w:val="00A23F8E"/>
    <w:rsid w:val="00A24B09"/>
    <w:rsid w:val="00A24B8A"/>
    <w:rsid w:val="00A24E59"/>
    <w:rsid w:val="00A250B0"/>
    <w:rsid w:val="00A25625"/>
    <w:rsid w:val="00A25AD2"/>
    <w:rsid w:val="00A25B88"/>
    <w:rsid w:val="00A26446"/>
    <w:rsid w:val="00A30821"/>
    <w:rsid w:val="00A30C98"/>
    <w:rsid w:val="00A3122F"/>
    <w:rsid w:val="00A32966"/>
    <w:rsid w:val="00A32FF2"/>
    <w:rsid w:val="00A3312E"/>
    <w:rsid w:val="00A3355D"/>
    <w:rsid w:val="00A3383B"/>
    <w:rsid w:val="00A33E94"/>
    <w:rsid w:val="00A343C1"/>
    <w:rsid w:val="00A34EB7"/>
    <w:rsid w:val="00A35BEC"/>
    <w:rsid w:val="00A36FAD"/>
    <w:rsid w:val="00A37018"/>
    <w:rsid w:val="00A370D3"/>
    <w:rsid w:val="00A37E7D"/>
    <w:rsid w:val="00A4085C"/>
    <w:rsid w:val="00A40B7F"/>
    <w:rsid w:val="00A40BE3"/>
    <w:rsid w:val="00A40C6B"/>
    <w:rsid w:val="00A41151"/>
    <w:rsid w:val="00A418CE"/>
    <w:rsid w:val="00A41D1D"/>
    <w:rsid w:val="00A41F4F"/>
    <w:rsid w:val="00A42C6C"/>
    <w:rsid w:val="00A452B0"/>
    <w:rsid w:val="00A45399"/>
    <w:rsid w:val="00A461F0"/>
    <w:rsid w:val="00A46E5D"/>
    <w:rsid w:val="00A508AB"/>
    <w:rsid w:val="00A509AB"/>
    <w:rsid w:val="00A50A54"/>
    <w:rsid w:val="00A50BB4"/>
    <w:rsid w:val="00A50F83"/>
    <w:rsid w:val="00A51632"/>
    <w:rsid w:val="00A51B40"/>
    <w:rsid w:val="00A527B9"/>
    <w:rsid w:val="00A52B0B"/>
    <w:rsid w:val="00A52C2F"/>
    <w:rsid w:val="00A52D37"/>
    <w:rsid w:val="00A54FDE"/>
    <w:rsid w:val="00A556D1"/>
    <w:rsid w:val="00A55B44"/>
    <w:rsid w:val="00A5600B"/>
    <w:rsid w:val="00A5615B"/>
    <w:rsid w:val="00A56FC0"/>
    <w:rsid w:val="00A5709E"/>
    <w:rsid w:val="00A57878"/>
    <w:rsid w:val="00A600ED"/>
    <w:rsid w:val="00A601E1"/>
    <w:rsid w:val="00A6097E"/>
    <w:rsid w:val="00A60CCD"/>
    <w:rsid w:val="00A61838"/>
    <w:rsid w:val="00A61F80"/>
    <w:rsid w:val="00A621A1"/>
    <w:rsid w:val="00A622E6"/>
    <w:rsid w:val="00A630F8"/>
    <w:rsid w:val="00A639E0"/>
    <w:rsid w:val="00A64A90"/>
    <w:rsid w:val="00A6575D"/>
    <w:rsid w:val="00A65AFC"/>
    <w:rsid w:val="00A65C00"/>
    <w:rsid w:val="00A66670"/>
    <w:rsid w:val="00A66BCB"/>
    <w:rsid w:val="00A6772A"/>
    <w:rsid w:val="00A70110"/>
    <w:rsid w:val="00A7029D"/>
    <w:rsid w:val="00A706C4"/>
    <w:rsid w:val="00A70784"/>
    <w:rsid w:val="00A712D2"/>
    <w:rsid w:val="00A716EB"/>
    <w:rsid w:val="00A7259F"/>
    <w:rsid w:val="00A72735"/>
    <w:rsid w:val="00A72BD2"/>
    <w:rsid w:val="00A738BB"/>
    <w:rsid w:val="00A7412E"/>
    <w:rsid w:val="00A74277"/>
    <w:rsid w:val="00A74F64"/>
    <w:rsid w:val="00A757E0"/>
    <w:rsid w:val="00A75E87"/>
    <w:rsid w:val="00A77679"/>
    <w:rsid w:val="00A77FE7"/>
    <w:rsid w:val="00A80198"/>
    <w:rsid w:val="00A80838"/>
    <w:rsid w:val="00A80D6B"/>
    <w:rsid w:val="00A80F98"/>
    <w:rsid w:val="00A8184F"/>
    <w:rsid w:val="00A81DC9"/>
    <w:rsid w:val="00A82444"/>
    <w:rsid w:val="00A82490"/>
    <w:rsid w:val="00A831CC"/>
    <w:rsid w:val="00A8320D"/>
    <w:rsid w:val="00A833EB"/>
    <w:rsid w:val="00A83748"/>
    <w:rsid w:val="00A85DBD"/>
    <w:rsid w:val="00A86763"/>
    <w:rsid w:val="00A8676C"/>
    <w:rsid w:val="00A875C3"/>
    <w:rsid w:val="00A87B54"/>
    <w:rsid w:val="00A90373"/>
    <w:rsid w:val="00A90380"/>
    <w:rsid w:val="00A90B24"/>
    <w:rsid w:val="00A91291"/>
    <w:rsid w:val="00A912E7"/>
    <w:rsid w:val="00A9138D"/>
    <w:rsid w:val="00A91C38"/>
    <w:rsid w:val="00A91EF4"/>
    <w:rsid w:val="00A92EC7"/>
    <w:rsid w:val="00A93475"/>
    <w:rsid w:val="00A93BC6"/>
    <w:rsid w:val="00A93DB0"/>
    <w:rsid w:val="00A94367"/>
    <w:rsid w:val="00A94795"/>
    <w:rsid w:val="00A956C0"/>
    <w:rsid w:val="00A963E6"/>
    <w:rsid w:val="00A965CC"/>
    <w:rsid w:val="00A966C5"/>
    <w:rsid w:val="00A9740D"/>
    <w:rsid w:val="00A97545"/>
    <w:rsid w:val="00A97554"/>
    <w:rsid w:val="00AA0285"/>
    <w:rsid w:val="00AA14CD"/>
    <w:rsid w:val="00AA18B5"/>
    <w:rsid w:val="00AA2B86"/>
    <w:rsid w:val="00AA2EC3"/>
    <w:rsid w:val="00AA424A"/>
    <w:rsid w:val="00AA4D9D"/>
    <w:rsid w:val="00AA59AD"/>
    <w:rsid w:val="00AA5EE0"/>
    <w:rsid w:val="00AA6C52"/>
    <w:rsid w:val="00AA7056"/>
    <w:rsid w:val="00AA719B"/>
    <w:rsid w:val="00AB0393"/>
    <w:rsid w:val="00AB03DB"/>
    <w:rsid w:val="00AB0575"/>
    <w:rsid w:val="00AB1DA5"/>
    <w:rsid w:val="00AB1F6B"/>
    <w:rsid w:val="00AB2271"/>
    <w:rsid w:val="00AB254A"/>
    <w:rsid w:val="00AB2B7F"/>
    <w:rsid w:val="00AB2BCB"/>
    <w:rsid w:val="00AB2E3B"/>
    <w:rsid w:val="00AB2FD5"/>
    <w:rsid w:val="00AB349D"/>
    <w:rsid w:val="00AB3EAE"/>
    <w:rsid w:val="00AB4662"/>
    <w:rsid w:val="00AB46C3"/>
    <w:rsid w:val="00AB5935"/>
    <w:rsid w:val="00AB5E78"/>
    <w:rsid w:val="00AB6D72"/>
    <w:rsid w:val="00AB7023"/>
    <w:rsid w:val="00AB71AF"/>
    <w:rsid w:val="00AC0149"/>
    <w:rsid w:val="00AC0D60"/>
    <w:rsid w:val="00AC1656"/>
    <w:rsid w:val="00AC16BE"/>
    <w:rsid w:val="00AC16E0"/>
    <w:rsid w:val="00AC2185"/>
    <w:rsid w:val="00AC4959"/>
    <w:rsid w:val="00AC4C6E"/>
    <w:rsid w:val="00AC4CBA"/>
    <w:rsid w:val="00AC562C"/>
    <w:rsid w:val="00AC5E94"/>
    <w:rsid w:val="00AC6539"/>
    <w:rsid w:val="00AC67A5"/>
    <w:rsid w:val="00AC6E83"/>
    <w:rsid w:val="00AD07D0"/>
    <w:rsid w:val="00AD0CFA"/>
    <w:rsid w:val="00AD18C9"/>
    <w:rsid w:val="00AD1CF8"/>
    <w:rsid w:val="00AD21E5"/>
    <w:rsid w:val="00AD2E1E"/>
    <w:rsid w:val="00AD387C"/>
    <w:rsid w:val="00AD3F5B"/>
    <w:rsid w:val="00AD447D"/>
    <w:rsid w:val="00AD5677"/>
    <w:rsid w:val="00AD7071"/>
    <w:rsid w:val="00AD7741"/>
    <w:rsid w:val="00AE02F2"/>
    <w:rsid w:val="00AE0653"/>
    <w:rsid w:val="00AE0E2D"/>
    <w:rsid w:val="00AE225E"/>
    <w:rsid w:val="00AE2F63"/>
    <w:rsid w:val="00AE38C5"/>
    <w:rsid w:val="00AE39A8"/>
    <w:rsid w:val="00AE45A1"/>
    <w:rsid w:val="00AE4763"/>
    <w:rsid w:val="00AE493C"/>
    <w:rsid w:val="00AE4E07"/>
    <w:rsid w:val="00AE53CA"/>
    <w:rsid w:val="00AE5D83"/>
    <w:rsid w:val="00AE5E17"/>
    <w:rsid w:val="00AE60B3"/>
    <w:rsid w:val="00AE6B9D"/>
    <w:rsid w:val="00AE7756"/>
    <w:rsid w:val="00AF0698"/>
    <w:rsid w:val="00AF08B2"/>
    <w:rsid w:val="00AF1C3C"/>
    <w:rsid w:val="00AF2079"/>
    <w:rsid w:val="00AF2E57"/>
    <w:rsid w:val="00AF35D4"/>
    <w:rsid w:val="00AF3F57"/>
    <w:rsid w:val="00AF4713"/>
    <w:rsid w:val="00AF483B"/>
    <w:rsid w:val="00AF4F2D"/>
    <w:rsid w:val="00AF53D0"/>
    <w:rsid w:val="00AF5EA2"/>
    <w:rsid w:val="00AF6656"/>
    <w:rsid w:val="00AF670B"/>
    <w:rsid w:val="00AF6CA3"/>
    <w:rsid w:val="00AF6CA6"/>
    <w:rsid w:val="00AF7CCC"/>
    <w:rsid w:val="00B0096D"/>
    <w:rsid w:val="00B00D3E"/>
    <w:rsid w:val="00B0394C"/>
    <w:rsid w:val="00B04188"/>
    <w:rsid w:val="00B04C42"/>
    <w:rsid w:val="00B05527"/>
    <w:rsid w:val="00B0696A"/>
    <w:rsid w:val="00B06D7C"/>
    <w:rsid w:val="00B06EEC"/>
    <w:rsid w:val="00B06FE3"/>
    <w:rsid w:val="00B07297"/>
    <w:rsid w:val="00B07702"/>
    <w:rsid w:val="00B07A75"/>
    <w:rsid w:val="00B07DEE"/>
    <w:rsid w:val="00B07E80"/>
    <w:rsid w:val="00B10053"/>
    <w:rsid w:val="00B1039B"/>
    <w:rsid w:val="00B10781"/>
    <w:rsid w:val="00B1085B"/>
    <w:rsid w:val="00B11689"/>
    <w:rsid w:val="00B120DC"/>
    <w:rsid w:val="00B12B9B"/>
    <w:rsid w:val="00B13461"/>
    <w:rsid w:val="00B136AF"/>
    <w:rsid w:val="00B140C1"/>
    <w:rsid w:val="00B142C3"/>
    <w:rsid w:val="00B15EC5"/>
    <w:rsid w:val="00B16446"/>
    <w:rsid w:val="00B16745"/>
    <w:rsid w:val="00B16F44"/>
    <w:rsid w:val="00B174CF"/>
    <w:rsid w:val="00B201D7"/>
    <w:rsid w:val="00B2071C"/>
    <w:rsid w:val="00B20AC0"/>
    <w:rsid w:val="00B215F3"/>
    <w:rsid w:val="00B216F0"/>
    <w:rsid w:val="00B22495"/>
    <w:rsid w:val="00B228FB"/>
    <w:rsid w:val="00B24471"/>
    <w:rsid w:val="00B2456E"/>
    <w:rsid w:val="00B24BA1"/>
    <w:rsid w:val="00B25C64"/>
    <w:rsid w:val="00B26C35"/>
    <w:rsid w:val="00B26D60"/>
    <w:rsid w:val="00B26E15"/>
    <w:rsid w:val="00B27029"/>
    <w:rsid w:val="00B27244"/>
    <w:rsid w:val="00B278AD"/>
    <w:rsid w:val="00B279DE"/>
    <w:rsid w:val="00B27D2B"/>
    <w:rsid w:val="00B3006C"/>
    <w:rsid w:val="00B30A82"/>
    <w:rsid w:val="00B3111B"/>
    <w:rsid w:val="00B31537"/>
    <w:rsid w:val="00B3352A"/>
    <w:rsid w:val="00B336CE"/>
    <w:rsid w:val="00B33747"/>
    <w:rsid w:val="00B33BE4"/>
    <w:rsid w:val="00B34EA8"/>
    <w:rsid w:val="00B3535A"/>
    <w:rsid w:val="00B356A7"/>
    <w:rsid w:val="00B366D9"/>
    <w:rsid w:val="00B36722"/>
    <w:rsid w:val="00B377C8"/>
    <w:rsid w:val="00B37B1B"/>
    <w:rsid w:val="00B4000A"/>
    <w:rsid w:val="00B40110"/>
    <w:rsid w:val="00B402BB"/>
    <w:rsid w:val="00B40759"/>
    <w:rsid w:val="00B40F14"/>
    <w:rsid w:val="00B412FC"/>
    <w:rsid w:val="00B41334"/>
    <w:rsid w:val="00B414BF"/>
    <w:rsid w:val="00B41700"/>
    <w:rsid w:val="00B41934"/>
    <w:rsid w:val="00B4199E"/>
    <w:rsid w:val="00B425B4"/>
    <w:rsid w:val="00B43243"/>
    <w:rsid w:val="00B441ED"/>
    <w:rsid w:val="00B447E8"/>
    <w:rsid w:val="00B4529B"/>
    <w:rsid w:val="00B46595"/>
    <w:rsid w:val="00B47034"/>
    <w:rsid w:val="00B471E8"/>
    <w:rsid w:val="00B47F46"/>
    <w:rsid w:val="00B50475"/>
    <w:rsid w:val="00B51058"/>
    <w:rsid w:val="00B51121"/>
    <w:rsid w:val="00B51869"/>
    <w:rsid w:val="00B51A50"/>
    <w:rsid w:val="00B51C04"/>
    <w:rsid w:val="00B51C34"/>
    <w:rsid w:val="00B54B3D"/>
    <w:rsid w:val="00B560BE"/>
    <w:rsid w:val="00B565D7"/>
    <w:rsid w:val="00B565D9"/>
    <w:rsid w:val="00B565F2"/>
    <w:rsid w:val="00B568BB"/>
    <w:rsid w:val="00B568D1"/>
    <w:rsid w:val="00B56FDF"/>
    <w:rsid w:val="00B5707B"/>
    <w:rsid w:val="00B570CF"/>
    <w:rsid w:val="00B574F0"/>
    <w:rsid w:val="00B57561"/>
    <w:rsid w:val="00B57636"/>
    <w:rsid w:val="00B57B7C"/>
    <w:rsid w:val="00B619E1"/>
    <w:rsid w:val="00B62782"/>
    <w:rsid w:val="00B6296C"/>
    <w:rsid w:val="00B6362A"/>
    <w:rsid w:val="00B641CC"/>
    <w:rsid w:val="00B645DD"/>
    <w:rsid w:val="00B6463B"/>
    <w:rsid w:val="00B647C8"/>
    <w:rsid w:val="00B648EA"/>
    <w:rsid w:val="00B64F04"/>
    <w:rsid w:val="00B65D6D"/>
    <w:rsid w:val="00B65DB7"/>
    <w:rsid w:val="00B666A0"/>
    <w:rsid w:val="00B66AB1"/>
    <w:rsid w:val="00B66AB4"/>
    <w:rsid w:val="00B66E8B"/>
    <w:rsid w:val="00B6761C"/>
    <w:rsid w:val="00B676D7"/>
    <w:rsid w:val="00B6774A"/>
    <w:rsid w:val="00B67BD1"/>
    <w:rsid w:val="00B7057A"/>
    <w:rsid w:val="00B705E6"/>
    <w:rsid w:val="00B70EB0"/>
    <w:rsid w:val="00B7219A"/>
    <w:rsid w:val="00B72253"/>
    <w:rsid w:val="00B72574"/>
    <w:rsid w:val="00B72BE5"/>
    <w:rsid w:val="00B73246"/>
    <w:rsid w:val="00B73A1B"/>
    <w:rsid w:val="00B73DD4"/>
    <w:rsid w:val="00B75474"/>
    <w:rsid w:val="00B756C1"/>
    <w:rsid w:val="00B75B51"/>
    <w:rsid w:val="00B75FB8"/>
    <w:rsid w:val="00B76323"/>
    <w:rsid w:val="00B76F60"/>
    <w:rsid w:val="00B7714A"/>
    <w:rsid w:val="00B77203"/>
    <w:rsid w:val="00B7740D"/>
    <w:rsid w:val="00B805B4"/>
    <w:rsid w:val="00B81358"/>
    <w:rsid w:val="00B81F53"/>
    <w:rsid w:val="00B8225B"/>
    <w:rsid w:val="00B82C53"/>
    <w:rsid w:val="00B82D48"/>
    <w:rsid w:val="00B830E9"/>
    <w:rsid w:val="00B83379"/>
    <w:rsid w:val="00B83ED3"/>
    <w:rsid w:val="00B84B9C"/>
    <w:rsid w:val="00B854AD"/>
    <w:rsid w:val="00B85955"/>
    <w:rsid w:val="00B85EC8"/>
    <w:rsid w:val="00B86A9C"/>
    <w:rsid w:val="00B87178"/>
    <w:rsid w:val="00B879A4"/>
    <w:rsid w:val="00B87B3B"/>
    <w:rsid w:val="00B87B57"/>
    <w:rsid w:val="00B87FC0"/>
    <w:rsid w:val="00B90526"/>
    <w:rsid w:val="00B910AF"/>
    <w:rsid w:val="00B93312"/>
    <w:rsid w:val="00B937CF"/>
    <w:rsid w:val="00B9395C"/>
    <w:rsid w:val="00B93A59"/>
    <w:rsid w:val="00B93C0F"/>
    <w:rsid w:val="00B943ED"/>
    <w:rsid w:val="00B94BB2"/>
    <w:rsid w:val="00B952A5"/>
    <w:rsid w:val="00B9579A"/>
    <w:rsid w:val="00B96268"/>
    <w:rsid w:val="00B96511"/>
    <w:rsid w:val="00B977AE"/>
    <w:rsid w:val="00BA0787"/>
    <w:rsid w:val="00BA120C"/>
    <w:rsid w:val="00BA142A"/>
    <w:rsid w:val="00BA18B0"/>
    <w:rsid w:val="00BA1F95"/>
    <w:rsid w:val="00BA2B57"/>
    <w:rsid w:val="00BA2D7F"/>
    <w:rsid w:val="00BA35C3"/>
    <w:rsid w:val="00BA3B7F"/>
    <w:rsid w:val="00BA3C96"/>
    <w:rsid w:val="00BA3DB8"/>
    <w:rsid w:val="00BA3EA5"/>
    <w:rsid w:val="00BA46A5"/>
    <w:rsid w:val="00BA4DB7"/>
    <w:rsid w:val="00BA4ED5"/>
    <w:rsid w:val="00BA534C"/>
    <w:rsid w:val="00BA5564"/>
    <w:rsid w:val="00BA564B"/>
    <w:rsid w:val="00BA5799"/>
    <w:rsid w:val="00BA5B48"/>
    <w:rsid w:val="00BA5BD1"/>
    <w:rsid w:val="00BA60F5"/>
    <w:rsid w:val="00BA6595"/>
    <w:rsid w:val="00BA6DFF"/>
    <w:rsid w:val="00BA729B"/>
    <w:rsid w:val="00BA757D"/>
    <w:rsid w:val="00BA786F"/>
    <w:rsid w:val="00BB0084"/>
    <w:rsid w:val="00BB0203"/>
    <w:rsid w:val="00BB045E"/>
    <w:rsid w:val="00BB05F1"/>
    <w:rsid w:val="00BB06E6"/>
    <w:rsid w:val="00BB0F0C"/>
    <w:rsid w:val="00BB10AC"/>
    <w:rsid w:val="00BB1434"/>
    <w:rsid w:val="00BB1532"/>
    <w:rsid w:val="00BB1945"/>
    <w:rsid w:val="00BB1BFA"/>
    <w:rsid w:val="00BB1D35"/>
    <w:rsid w:val="00BB3AA0"/>
    <w:rsid w:val="00BB5FDE"/>
    <w:rsid w:val="00BB661E"/>
    <w:rsid w:val="00BC18A8"/>
    <w:rsid w:val="00BC1D63"/>
    <w:rsid w:val="00BC21B8"/>
    <w:rsid w:val="00BC2306"/>
    <w:rsid w:val="00BC252A"/>
    <w:rsid w:val="00BC2A28"/>
    <w:rsid w:val="00BC3887"/>
    <w:rsid w:val="00BC3E41"/>
    <w:rsid w:val="00BC40B0"/>
    <w:rsid w:val="00BC49F6"/>
    <w:rsid w:val="00BC6FE9"/>
    <w:rsid w:val="00BC73C2"/>
    <w:rsid w:val="00BC763F"/>
    <w:rsid w:val="00BC7757"/>
    <w:rsid w:val="00BC7A37"/>
    <w:rsid w:val="00BC7C37"/>
    <w:rsid w:val="00BC7CFC"/>
    <w:rsid w:val="00BD08AB"/>
    <w:rsid w:val="00BD1C88"/>
    <w:rsid w:val="00BD1CA4"/>
    <w:rsid w:val="00BD230D"/>
    <w:rsid w:val="00BD2554"/>
    <w:rsid w:val="00BD25A8"/>
    <w:rsid w:val="00BD2828"/>
    <w:rsid w:val="00BD2886"/>
    <w:rsid w:val="00BD2A1E"/>
    <w:rsid w:val="00BD3A41"/>
    <w:rsid w:val="00BD3C5D"/>
    <w:rsid w:val="00BD3D11"/>
    <w:rsid w:val="00BD6387"/>
    <w:rsid w:val="00BD66BA"/>
    <w:rsid w:val="00BD686E"/>
    <w:rsid w:val="00BD699A"/>
    <w:rsid w:val="00BD71DF"/>
    <w:rsid w:val="00BE008A"/>
    <w:rsid w:val="00BE01A8"/>
    <w:rsid w:val="00BE0A2A"/>
    <w:rsid w:val="00BE0B1C"/>
    <w:rsid w:val="00BE0CC9"/>
    <w:rsid w:val="00BE0DE9"/>
    <w:rsid w:val="00BE1C0A"/>
    <w:rsid w:val="00BE1F84"/>
    <w:rsid w:val="00BE2B00"/>
    <w:rsid w:val="00BE2EDA"/>
    <w:rsid w:val="00BE3085"/>
    <w:rsid w:val="00BE530F"/>
    <w:rsid w:val="00BE5C41"/>
    <w:rsid w:val="00BF03CE"/>
    <w:rsid w:val="00BF09EA"/>
    <w:rsid w:val="00BF0BA7"/>
    <w:rsid w:val="00BF0C44"/>
    <w:rsid w:val="00BF1AF5"/>
    <w:rsid w:val="00BF322E"/>
    <w:rsid w:val="00BF370A"/>
    <w:rsid w:val="00BF38B1"/>
    <w:rsid w:val="00BF5A25"/>
    <w:rsid w:val="00BF5E5C"/>
    <w:rsid w:val="00BF60A2"/>
    <w:rsid w:val="00BF66E9"/>
    <w:rsid w:val="00BF7717"/>
    <w:rsid w:val="00BF776A"/>
    <w:rsid w:val="00BF7804"/>
    <w:rsid w:val="00BF7A0C"/>
    <w:rsid w:val="00C00614"/>
    <w:rsid w:val="00C007E7"/>
    <w:rsid w:val="00C009BC"/>
    <w:rsid w:val="00C00B7B"/>
    <w:rsid w:val="00C00CE4"/>
    <w:rsid w:val="00C00E5E"/>
    <w:rsid w:val="00C01159"/>
    <w:rsid w:val="00C012D5"/>
    <w:rsid w:val="00C01E43"/>
    <w:rsid w:val="00C02186"/>
    <w:rsid w:val="00C02B6F"/>
    <w:rsid w:val="00C05963"/>
    <w:rsid w:val="00C061A3"/>
    <w:rsid w:val="00C06453"/>
    <w:rsid w:val="00C07767"/>
    <w:rsid w:val="00C07FB9"/>
    <w:rsid w:val="00C1118D"/>
    <w:rsid w:val="00C112B0"/>
    <w:rsid w:val="00C11D63"/>
    <w:rsid w:val="00C11D72"/>
    <w:rsid w:val="00C1250F"/>
    <w:rsid w:val="00C12FB4"/>
    <w:rsid w:val="00C135E6"/>
    <w:rsid w:val="00C138FA"/>
    <w:rsid w:val="00C13CE1"/>
    <w:rsid w:val="00C15E8A"/>
    <w:rsid w:val="00C164A0"/>
    <w:rsid w:val="00C168C3"/>
    <w:rsid w:val="00C17327"/>
    <w:rsid w:val="00C20CE8"/>
    <w:rsid w:val="00C21A2B"/>
    <w:rsid w:val="00C227FE"/>
    <w:rsid w:val="00C22876"/>
    <w:rsid w:val="00C23578"/>
    <w:rsid w:val="00C23D47"/>
    <w:rsid w:val="00C2598F"/>
    <w:rsid w:val="00C25CDE"/>
    <w:rsid w:val="00C25DC7"/>
    <w:rsid w:val="00C26183"/>
    <w:rsid w:val="00C262B9"/>
    <w:rsid w:val="00C26A18"/>
    <w:rsid w:val="00C27E43"/>
    <w:rsid w:val="00C30081"/>
    <w:rsid w:val="00C306EB"/>
    <w:rsid w:val="00C30939"/>
    <w:rsid w:val="00C31086"/>
    <w:rsid w:val="00C31180"/>
    <w:rsid w:val="00C317E0"/>
    <w:rsid w:val="00C32C71"/>
    <w:rsid w:val="00C336EC"/>
    <w:rsid w:val="00C34A0F"/>
    <w:rsid w:val="00C3525E"/>
    <w:rsid w:val="00C35292"/>
    <w:rsid w:val="00C35C51"/>
    <w:rsid w:val="00C35D29"/>
    <w:rsid w:val="00C3650C"/>
    <w:rsid w:val="00C36534"/>
    <w:rsid w:val="00C36A61"/>
    <w:rsid w:val="00C36FBF"/>
    <w:rsid w:val="00C414A4"/>
    <w:rsid w:val="00C43C3E"/>
    <w:rsid w:val="00C440E0"/>
    <w:rsid w:val="00C4465C"/>
    <w:rsid w:val="00C45041"/>
    <w:rsid w:val="00C45BCE"/>
    <w:rsid w:val="00C45E4B"/>
    <w:rsid w:val="00C45EF0"/>
    <w:rsid w:val="00C4631D"/>
    <w:rsid w:val="00C4665B"/>
    <w:rsid w:val="00C46EFD"/>
    <w:rsid w:val="00C47CB7"/>
    <w:rsid w:val="00C50629"/>
    <w:rsid w:val="00C5071A"/>
    <w:rsid w:val="00C51168"/>
    <w:rsid w:val="00C513D5"/>
    <w:rsid w:val="00C51600"/>
    <w:rsid w:val="00C51946"/>
    <w:rsid w:val="00C520EF"/>
    <w:rsid w:val="00C522BE"/>
    <w:rsid w:val="00C53C08"/>
    <w:rsid w:val="00C54637"/>
    <w:rsid w:val="00C5473B"/>
    <w:rsid w:val="00C54999"/>
    <w:rsid w:val="00C5540F"/>
    <w:rsid w:val="00C55A06"/>
    <w:rsid w:val="00C5699F"/>
    <w:rsid w:val="00C57216"/>
    <w:rsid w:val="00C57F87"/>
    <w:rsid w:val="00C60DC2"/>
    <w:rsid w:val="00C613F2"/>
    <w:rsid w:val="00C61C0F"/>
    <w:rsid w:val="00C61F49"/>
    <w:rsid w:val="00C621A6"/>
    <w:rsid w:val="00C62480"/>
    <w:rsid w:val="00C632EE"/>
    <w:rsid w:val="00C63373"/>
    <w:rsid w:val="00C67979"/>
    <w:rsid w:val="00C679E2"/>
    <w:rsid w:val="00C67B31"/>
    <w:rsid w:val="00C7078A"/>
    <w:rsid w:val="00C707ED"/>
    <w:rsid w:val="00C7115F"/>
    <w:rsid w:val="00C715D6"/>
    <w:rsid w:val="00C71C98"/>
    <w:rsid w:val="00C71E41"/>
    <w:rsid w:val="00C71EAB"/>
    <w:rsid w:val="00C71F47"/>
    <w:rsid w:val="00C72CAB"/>
    <w:rsid w:val="00C73541"/>
    <w:rsid w:val="00C736C6"/>
    <w:rsid w:val="00C739EE"/>
    <w:rsid w:val="00C7429F"/>
    <w:rsid w:val="00C75834"/>
    <w:rsid w:val="00C766BC"/>
    <w:rsid w:val="00C7738C"/>
    <w:rsid w:val="00C77614"/>
    <w:rsid w:val="00C776B2"/>
    <w:rsid w:val="00C8033A"/>
    <w:rsid w:val="00C80FD5"/>
    <w:rsid w:val="00C8113F"/>
    <w:rsid w:val="00C811D7"/>
    <w:rsid w:val="00C817CC"/>
    <w:rsid w:val="00C840E6"/>
    <w:rsid w:val="00C846F3"/>
    <w:rsid w:val="00C84CA5"/>
    <w:rsid w:val="00C850AD"/>
    <w:rsid w:val="00C86157"/>
    <w:rsid w:val="00C86B52"/>
    <w:rsid w:val="00C86E68"/>
    <w:rsid w:val="00C872B5"/>
    <w:rsid w:val="00C87956"/>
    <w:rsid w:val="00C87C73"/>
    <w:rsid w:val="00C90866"/>
    <w:rsid w:val="00C9130C"/>
    <w:rsid w:val="00C91369"/>
    <w:rsid w:val="00C91547"/>
    <w:rsid w:val="00C915D9"/>
    <w:rsid w:val="00C91681"/>
    <w:rsid w:val="00C916FF"/>
    <w:rsid w:val="00C91AA4"/>
    <w:rsid w:val="00C91CCD"/>
    <w:rsid w:val="00C9200A"/>
    <w:rsid w:val="00C92757"/>
    <w:rsid w:val="00C931C2"/>
    <w:rsid w:val="00C934AF"/>
    <w:rsid w:val="00C934E5"/>
    <w:rsid w:val="00C939BB"/>
    <w:rsid w:val="00C93A3D"/>
    <w:rsid w:val="00C93BF8"/>
    <w:rsid w:val="00C94842"/>
    <w:rsid w:val="00C959AA"/>
    <w:rsid w:val="00C95A54"/>
    <w:rsid w:val="00C960AA"/>
    <w:rsid w:val="00C9679B"/>
    <w:rsid w:val="00C97998"/>
    <w:rsid w:val="00C97BF5"/>
    <w:rsid w:val="00C97C1A"/>
    <w:rsid w:val="00CA0B06"/>
    <w:rsid w:val="00CA0ECC"/>
    <w:rsid w:val="00CA10E4"/>
    <w:rsid w:val="00CA11B9"/>
    <w:rsid w:val="00CA152C"/>
    <w:rsid w:val="00CA1998"/>
    <w:rsid w:val="00CA1C9B"/>
    <w:rsid w:val="00CA1E83"/>
    <w:rsid w:val="00CA22F1"/>
    <w:rsid w:val="00CA2337"/>
    <w:rsid w:val="00CA2618"/>
    <w:rsid w:val="00CA3F9E"/>
    <w:rsid w:val="00CA42FD"/>
    <w:rsid w:val="00CA49AD"/>
    <w:rsid w:val="00CA4C27"/>
    <w:rsid w:val="00CA4FFB"/>
    <w:rsid w:val="00CA55B2"/>
    <w:rsid w:val="00CA5616"/>
    <w:rsid w:val="00CA5984"/>
    <w:rsid w:val="00CA5DFF"/>
    <w:rsid w:val="00CA7252"/>
    <w:rsid w:val="00CA7430"/>
    <w:rsid w:val="00CA7575"/>
    <w:rsid w:val="00CA75C0"/>
    <w:rsid w:val="00CA7B81"/>
    <w:rsid w:val="00CA7F7B"/>
    <w:rsid w:val="00CB1061"/>
    <w:rsid w:val="00CB1100"/>
    <w:rsid w:val="00CB156F"/>
    <w:rsid w:val="00CB24DD"/>
    <w:rsid w:val="00CB27BF"/>
    <w:rsid w:val="00CB4496"/>
    <w:rsid w:val="00CB44D7"/>
    <w:rsid w:val="00CB45B4"/>
    <w:rsid w:val="00CB472C"/>
    <w:rsid w:val="00CB6765"/>
    <w:rsid w:val="00CB6E19"/>
    <w:rsid w:val="00CB6ED5"/>
    <w:rsid w:val="00CB72B7"/>
    <w:rsid w:val="00CB7AF2"/>
    <w:rsid w:val="00CC01E5"/>
    <w:rsid w:val="00CC0B5D"/>
    <w:rsid w:val="00CC1478"/>
    <w:rsid w:val="00CC1BF3"/>
    <w:rsid w:val="00CC22BE"/>
    <w:rsid w:val="00CC2EF3"/>
    <w:rsid w:val="00CC332C"/>
    <w:rsid w:val="00CC34BC"/>
    <w:rsid w:val="00CC3A68"/>
    <w:rsid w:val="00CC477B"/>
    <w:rsid w:val="00CC4796"/>
    <w:rsid w:val="00CC48C9"/>
    <w:rsid w:val="00CC5036"/>
    <w:rsid w:val="00CC5333"/>
    <w:rsid w:val="00CC61FD"/>
    <w:rsid w:val="00CC62D0"/>
    <w:rsid w:val="00CC6445"/>
    <w:rsid w:val="00CC6B0E"/>
    <w:rsid w:val="00CC6EEA"/>
    <w:rsid w:val="00CC7D83"/>
    <w:rsid w:val="00CD1334"/>
    <w:rsid w:val="00CD13B1"/>
    <w:rsid w:val="00CD21F8"/>
    <w:rsid w:val="00CD2968"/>
    <w:rsid w:val="00CD3600"/>
    <w:rsid w:val="00CD37ED"/>
    <w:rsid w:val="00CD3BC0"/>
    <w:rsid w:val="00CD3DC4"/>
    <w:rsid w:val="00CD3F11"/>
    <w:rsid w:val="00CD4A4A"/>
    <w:rsid w:val="00CD4A80"/>
    <w:rsid w:val="00CD4ECF"/>
    <w:rsid w:val="00CD55CD"/>
    <w:rsid w:val="00CD5B21"/>
    <w:rsid w:val="00CD6274"/>
    <w:rsid w:val="00CD7B90"/>
    <w:rsid w:val="00CD7C7A"/>
    <w:rsid w:val="00CD7E08"/>
    <w:rsid w:val="00CD7FDE"/>
    <w:rsid w:val="00CE0306"/>
    <w:rsid w:val="00CE0796"/>
    <w:rsid w:val="00CE0FAF"/>
    <w:rsid w:val="00CE1287"/>
    <w:rsid w:val="00CE1C8C"/>
    <w:rsid w:val="00CE213D"/>
    <w:rsid w:val="00CE3160"/>
    <w:rsid w:val="00CE3183"/>
    <w:rsid w:val="00CE3561"/>
    <w:rsid w:val="00CE3B02"/>
    <w:rsid w:val="00CE4268"/>
    <w:rsid w:val="00CE4DDA"/>
    <w:rsid w:val="00CE529A"/>
    <w:rsid w:val="00CE58EE"/>
    <w:rsid w:val="00CE619D"/>
    <w:rsid w:val="00CE6DD2"/>
    <w:rsid w:val="00CE75B1"/>
    <w:rsid w:val="00CF02A1"/>
    <w:rsid w:val="00CF08A8"/>
    <w:rsid w:val="00CF131A"/>
    <w:rsid w:val="00CF1B8F"/>
    <w:rsid w:val="00CF1F54"/>
    <w:rsid w:val="00CF271E"/>
    <w:rsid w:val="00CF2B95"/>
    <w:rsid w:val="00CF3A83"/>
    <w:rsid w:val="00CF4813"/>
    <w:rsid w:val="00CF486C"/>
    <w:rsid w:val="00CF628A"/>
    <w:rsid w:val="00CF6A00"/>
    <w:rsid w:val="00CF6A26"/>
    <w:rsid w:val="00CF6EC4"/>
    <w:rsid w:val="00CF6FD3"/>
    <w:rsid w:val="00CF7397"/>
    <w:rsid w:val="00CF7878"/>
    <w:rsid w:val="00CF7B69"/>
    <w:rsid w:val="00D00978"/>
    <w:rsid w:val="00D01F80"/>
    <w:rsid w:val="00D023B7"/>
    <w:rsid w:val="00D02678"/>
    <w:rsid w:val="00D03023"/>
    <w:rsid w:val="00D034DC"/>
    <w:rsid w:val="00D036B0"/>
    <w:rsid w:val="00D04060"/>
    <w:rsid w:val="00D0665A"/>
    <w:rsid w:val="00D06CC1"/>
    <w:rsid w:val="00D075AD"/>
    <w:rsid w:val="00D077F1"/>
    <w:rsid w:val="00D103EE"/>
    <w:rsid w:val="00D1098B"/>
    <w:rsid w:val="00D11624"/>
    <w:rsid w:val="00D12831"/>
    <w:rsid w:val="00D12966"/>
    <w:rsid w:val="00D12EDE"/>
    <w:rsid w:val="00D13234"/>
    <w:rsid w:val="00D132A4"/>
    <w:rsid w:val="00D13A4F"/>
    <w:rsid w:val="00D1411D"/>
    <w:rsid w:val="00D142B5"/>
    <w:rsid w:val="00D14325"/>
    <w:rsid w:val="00D1466D"/>
    <w:rsid w:val="00D14A65"/>
    <w:rsid w:val="00D14B39"/>
    <w:rsid w:val="00D14FCF"/>
    <w:rsid w:val="00D15315"/>
    <w:rsid w:val="00D1548C"/>
    <w:rsid w:val="00D159FD"/>
    <w:rsid w:val="00D16257"/>
    <w:rsid w:val="00D16E43"/>
    <w:rsid w:val="00D1706A"/>
    <w:rsid w:val="00D1736C"/>
    <w:rsid w:val="00D200A4"/>
    <w:rsid w:val="00D2020F"/>
    <w:rsid w:val="00D20408"/>
    <w:rsid w:val="00D20523"/>
    <w:rsid w:val="00D205DB"/>
    <w:rsid w:val="00D21148"/>
    <w:rsid w:val="00D24309"/>
    <w:rsid w:val="00D24B13"/>
    <w:rsid w:val="00D25190"/>
    <w:rsid w:val="00D253DD"/>
    <w:rsid w:val="00D25BFB"/>
    <w:rsid w:val="00D2654F"/>
    <w:rsid w:val="00D266F9"/>
    <w:rsid w:val="00D268CB"/>
    <w:rsid w:val="00D270BD"/>
    <w:rsid w:val="00D308D8"/>
    <w:rsid w:val="00D310A2"/>
    <w:rsid w:val="00D31BDC"/>
    <w:rsid w:val="00D31E2A"/>
    <w:rsid w:val="00D3205E"/>
    <w:rsid w:val="00D32445"/>
    <w:rsid w:val="00D325B0"/>
    <w:rsid w:val="00D32E28"/>
    <w:rsid w:val="00D32ED3"/>
    <w:rsid w:val="00D33162"/>
    <w:rsid w:val="00D33285"/>
    <w:rsid w:val="00D33853"/>
    <w:rsid w:val="00D3419D"/>
    <w:rsid w:val="00D34AAC"/>
    <w:rsid w:val="00D350CD"/>
    <w:rsid w:val="00D35313"/>
    <w:rsid w:val="00D35ED5"/>
    <w:rsid w:val="00D35F55"/>
    <w:rsid w:val="00D360EB"/>
    <w:rsid w:val="00D364D5"/>
    <w:rsid w:val="00D37441"/>
    <w:rsid w:val="00D37C52"/>
    <w:rsid w:val="00D37FDB"/>
    <w:rsid w:val="00D4018A"/>
    <w:rsid w:val="00D401DB"/>
    <w:rsid w:val="00D414F1"/>
    <w:rsid w:val="00D41CC5"/>
    <w:rsid w:val="00D422CA"/>
    <w:rsid w:val="00D42649"/>
    <w:rsid w:val="00D42A3E"/>
    <w:rsid w:val="00D42B77"/>
    <w:rsid w:val="00D43AB1"/>
    <w:rsid w:val="00D441BC"/>
    <w:rsid w:val="00D442C6"/>
    <w:rsid w:val="00D4502B"/>
    <w:rsid w:val="00D45937"/>
    <w:rsid w:val="00D46207"/>
    <w:rsid w:val="00D4639B"/>
    <w:rsid w:val="00D468F7"/>
    <w:rsid w:val="00D47749"/>
    <w:rsid w:val="00D504F5"/>
    <w:rsid w:val="00D5059B"/>
    <w:rsid w:val="00D50B75"/>
    <w:rsid w:val="00D511E8"/>
    <w:rsid w:val="00D52138"/>
    <w:rsid w:val="00D52451"/>
    <w:rsid w:val="00D52455"/>
    <w:rsid w:val="00D52FA2"/>
    <w:rsid w:val="00D5306F"/>
    <w:rsid w:val="00D533B3"/>
    <w:rsid w:val="00D53600"/>
    <w:rsid w:val="00D53A68"/>
    <w:rsid w:val="00D53CE9"/>
    <w:rsid w:val="00D53ED0"/>
    <w:rsid w:val="00D53EE3"/>
    <w:rsid w:val="00D53F53"/>
    <w:rsid w:val="00D55022"/>
    <w:rsid w:val="00D55215"/>
    <w:rsid w:val="00D55754"/>
    <w:rsid w:val="00D5585B"/>
    <w:rsid w:val="00D56030"/>
    <w:rsid w:val="00D5643D"/>
    <w:rsid w:val="00D568BA"/>
    <w:rsid w:val="00D56902"/>
    <w:rsid w:val="00D56E2A"/>
    <w:rsid w:val="00D57EBA"/>
    <w:rsid w:val="00D606DE"/>
    <w:rsid w:val="00D60C77"/>
    <w:rsid w:val="00D61105"/>
    <w:rsid w:val="00D617F3"/>
    <w:rsid w:val="00D6270E"/>
    <w:rsid w:val="00D62867"/>
    <w:rsid w:val="00D6367C"/>
    <w:rsid w:val="00D63BF4"/>
    <w:rsid w:val="00D642A7"/>
    <w:rsid w:val="00D645AF"/>
    <w:rsid w:val="00D64F43"/>
    <w:rsid w:val="00D65D22"/>
    <w:rsid w:val="00D6621A"/>
    <w:rsid w:val="00D67084"/>
    <w:rsid w:val="00D70249"/>
    <w:rsid w:val="00D70C8F"/>
    <w:rsid w:val="00D71518"/>
    <w:rsid w:val="00D715A2"/>
    <w:rsid w:val="00D727E3"/>
    <w:rsid w:val="00D7292C"/>
    <w:rsid w:val="00D73F36"/>
    <w:rsid w:val="00D7458A"/>
    <w:rsid w:val="00D749DB"/>
    <w:rsid w:val="00D74B3D"/>
    <w:rsid w:val="00D7514F"/>
    <w:rsid w:val="00D77821"/>
    <w:rsid w:val="00D77C42"/>
    <w:rsid w:val="00D809D9"/>
    <w:rsid w:val="00D8105D"/>
    <w:rsid w:val="00D81183"/>
    <w:rsid w:val="00D81890"/>
    <w:rsid w:val="00D81DC8"/>
    <w:rsid w:val="00D82A42"/>
    <w:rsid w:val="00D83661"/>
    <w:rsid w:val="00D8439B"/>
    <w:rsid w:val="00D8496C"/>
    <w:rsid w:val="00D84D17"/>
    <w:rsid w:val="00D87457"/>
    <w:rsid w:val="00D87A6A"/>
    <w:rsid w:val="00D900BD"/>
    <w:rsid w:val="00D90290"/>
    <w:rsid w:val="00D903E2"/>
    <w:rsid w:val="00D9057A"/>
    <w:rsid w:val="00D907FB"/>
    <w:rsid w:val="00D90818"/>
    <w:rsid w:val="00D90FDC"/>
    <w:rsid w:val="00D9139E"/>
    <w:rsid w:val="00D91802"/>
    <w:rsid w:val="00D91A74"/>
    <w:rsid w:val="00D92406"/>
    <w:rsid w:val="00D92CDE"/>
    <w:rsid w:val="00D92E3B"/>
    <w:rsid w:val="00D9300B"/>
    <w:rsid w:val="00D94A02"/>
    <w:rsid w:val="00D95290"/>
    <w:rsid w:val="00D954B0"/>
    <w:rsid w:val="00D96CDA"/>
    <w:rsid w:val="00D9759F"/>
    <w:rsid w:val="00D976BB"/>
    <w:rsid w:val="00D97DF7"/>
    <w:rsid w:val="00DA0EB5"/>
    <w:rsid w:val="00DA16F7"/>
    <w:rsid w:val="00DA17B4"/>
    <w:rsid w:val="00DA23A8"/>
    <w:rsid w:val="00DA353D"/>
    <w:rsid w:val="00DA357C"/>
    <w:rsid w:val="00DA3583"/>
    <w:rsid w:val="00DA3B7A"/>
    <w:rsid w:val="00DA44BC"/>
    <w:rsid w:val="00DA483C"/>
    <w:rsid w:val="00DA4D04"/>
    <w:rsid w:val="00DA4E3D"/>
    <w:rsid w:val="00DA5239"/>
    <w:rsid w:val="00DA554A"/>
    <w:rsid w:val="00DA5742"/>
    <w:rsid w:val="00DA5B3F"/>
    <w:rsid w:val="00DA5FC7"/>
    <w:rsid w:val="00DA6200"/>
    <w:rsid w:val="00DA6848"/>
    <w:rsid w:val="00DA756D"/>
    <w:rsid w:val="00DA7C1C"/>
    <w:rsid w:val="00DB00E6"/>
    <w:rsid w:val="00DB02FB"/>
    <w:rsid w:val="00DB03A6"/>
    <w:rsid w:val="00DB205B"/>
    <w:rsid w:val="00DB2304"/>
    <w:rsid w:val="00DB32D3"/>
    <w:rsid w:val="00DB348A"/>
    <w:rsid w:val="00DB3972"/>
    <w:rsid w:val="00DB4546"/>
    <w:rsid w:val="00DB4B9F"/>
    <w:rsid w:val="00DB4C3D"/>
    <w:rsid w:val="00DB4C79"/>
    <w:rsid w:val="00DB4C86"/>
    <w:rsid w:val="00DB5917"/>
    <w:rsid w:val="00DB6262"/>
    <w:rsid w:val="00DB657F"/>
    <w:rsid w:val="00DB65D6"/>
    <w:rsid w:val="00DB6D25"/>
    <w:rsid w:val="00DB750F"/>
    <w:rsid w:val="00DB795D"/>
    <w:rsid w:val="00DC06F0"/>
    <w:rsid w:val="00DC0E1F"/>
    <w:rsid w:val="00DC0E65"/>
    <w:rsid w:val="00DC17DD"/>
    <w:rsid w:val="00DC2A9B"/>
    <w:rsid w:val="00DC2CC7"/>
    <w:rsid w:val="00DC36F9"/>
    <w:rsid w:val="00DC3AA4"/>
    <w:rsid w:val="00DC3CF8"/>
    <w:rsid w:val="00DC4A1F"/>
    <w:rsid w:val="00DC4C0F"/>
    <w:rsid w:val="00DC58B5"/>
    <w:rsid w:val="00DC5B48"/>
    <w:rsid w:val="00DC77C7"/>
    <w:rsid w:val="00DC7A14"/>
    <w:rsid w:val="00DC7B2F"/>
    <w:rsid w:val="00DD1187"/>
    <w:rsid w:val="00DD155F"/>
    <w:rsid w:val="00DD1F46"/>
    <w:rsid w:val="00DD2DBC"/>
    <w:rsid w:val="00DD3524"/>
    <w:rsid w:val="00DD3665"/>
    <w:rsid w:val="00DD41C5"/>
    <w:rsid w:val="00DD6320"/>
    <w:rsid w:val="00DD63EF"/>
    <w:rsid w:val="00DD65F0"/>
    <w:rsid w:val="00DD702A"/>
    <w:rsid w:val="00DD79A8"/>
    <w:rsid w:val="00DD7A9B"/>
    <w:rsid w:val="00DD7D8F"/>
    <w:rsid w:val="00DE03B8"/>
    <w:rsid w:val="00DE07A6"/>
    <w:rsid w:val="00DE0C3E"/>
    <w:rsid w:val="00DE10E0"/>
    <w:rsid w:val="00DE21B7"/>
    <w:rsid w:val="00DE3165"/>
    <w:rsid w:val="00DE31EA"/>
    <w:rsid w:val="00DE4FA3"/>
    <w:rsid w:val="00DE601E"/>
    <w:rsid w:val="00DE7AB8"/>
    <w:rsid w:val="00DE7CB4"/>
    <w:rsid w:val="00DF0F25"/>
    <w:rsid w:val="00DF1613"/>
    <w:rsid w:val="00DF162C"/>
    <w:rsid w:val="00DF1A00"/>
    <w:rsid w:val="00DF1F8D"/>
    <w:rsid w:val="00DF22CC"/>
    <w:rsid w:val="00DF3170"/>
    <w:rsid w:val="00DF35C9"/>
    <w:rsid w:val="00DF3C78"/>
    <w:rsid w:val="00DF4234"/>
    <w:rsid w:val="00DF442F"/>
    <w:rsid w:val="00DF4A6C"/>
    <w:rsid w:val="00DF4B26"/>
    <w:rsid w:val="00DF4C2D"/>
    <w:rsid w:val="00DF6296"/>
    <w:rsid w:val="00DF62B9"/>
    <w:rsid w:val="00DF65BD"/>
    <w:rsid w:val="00DF6644"/>
    <w:rsid w:val="00DF6F55"/>
    <w:rsid w:val="00DF7F8E"/>
    <w:rsid w:val="00E002D0"/>
    <w:rsid w:val="00E002E2"/>
    <w:rsid w:val="00E00727"/>
    <w:rsid w:val="00E00FE0"/>
    <w:rsid w:val="00E02024"/>
    <w:rsid w:val="00E02102"/>
    <w:rsid w:val="00E02980"/>
    <w:rsid w:val="00E02C8E"/>
    <w:rsid w:val="00E02ED8"/>
    <w:rsid w:val="00E034D6"/>
    <w:rsid w:val="00E036AA"/>
    <w:rsid w:val="00E03EBD"/>
    <w:rsid w:val="00E041FC"/>
    <w:rsid w:val="00E06094"/>
    <w:rsid w:val="00E10025"/>
    <w:rsid w:val="00E104EE"/>
    <w:rsid w:val="00E10890"/>
    <w:rsid w:val="00E12A72"/>
    <w:rsid w:val="00E13456"/>
    <w:rsid w:val="00E146D5"/>
    <w:rsid w:val="00E1502F"/>
    <w:rsid w:val="00E158B6"/>
    <w:rsid w:val="00E15DE8"/>
    <w:rsid w:val="00E1629B"/>
    <w:rsid w:val="00E16534"/>
    <w:rsid w:val="00E16815"/>
    <w:rsid w:val="00E16EDF"/>
    <w:rsid w:val="00E172A7"/>
    <w:rsid w:val="00E1740F"/>
    <w:rsid w:val="00E17428"/>
    <w:rsid w:val="00E178A7"/>
    <w:rsid w:val="00E1798A"/>
    <w:rsid w:val="00E17B80"/>
    <w:rsid w:val="00E218CE"/>
    <w:rsid w:val="00E22F0B"/>
    <w:rsid w:val="00E23710"/>
    <w:rsid w:val="00E23B4A"/>
    <w:rsid w:val="00E249A4"/>
    <w:rsid w:val="00E24C3B"/>
    <w:rsid w:val="00E25F41"/>
    <w:rsid w:val="00E2626F"/>
    <w:rsid w:val="00E266CB"/>
    <w:rsid w:val="00E26A8E"/>
    <w:rsid w:val="00E26B30"/>
    <w:rsid w:val="00E272C1"/>
    <w:rsid w:val="00E27647"/>
    <w:rsid w:val="00E27C01"/>
    <w:rsid w:val="00E303CA"/>
    <w:rsid w:val="00E308A7"/>
    <w:rsid w:val="00E30939"/>
    <w:rsid w:val="00E310C2"/>
    <w:rsid w:val="00E31484"/>
    <w:rsid w:val="00E31A56"/>
    <w:rsid w:val="00E32A29"/>
    <w:rsid w:val="00E32D73"/>
    <w:rsid w:val="00E32EEE"/>
    <w:rsid w:val="00E347DE"/>
    <w:rsid w:val="00E347EF"/>
    <w:rsid w:val="00E35182"/>
    <w:rsid w:val="00E353B9"/>
    <w:rsid w:val="00E36C10"/>
    <w:rsid w:val="00E36CA1"/>
    <w:rsid w:val="00E374EA"/>
    <w:rsid w:val="00E37CF8"/>
    <w:rsid w:val="00E37E92"/>
    <w:rsid w:val="00E4045D"/>
    <w:rsid w:val="00E417CD"/>
    <w:rsid w:val="00E42C06"/>
    <w:rsid w:val="00E42D4F"/>
    <w:rsid w:val="00E4370F"/>
    <w:rsid w:val="00E43A2F"/>
    <w:rsid w:val="00E43B18"/>
    <w:rsid w:val="00E43C57"/>
    <w:rsid w:val="00E43DCA"/>
    <w:rsid w:val="00E45878"/>
    <w:rsid w:val="00E461EF"/>
    <w:rsid w:val="00E4685A"/>
    <w:rsid w:val="00E470A5"/>
    <w:rsid w:val="00E47533"/>
    <w:rsid w:val="00E478A5"/>
    <w:rsid w:val="00E50782"/>
    <w:rsid w:val="00E516D7"/>
    <w:rsid w:val="00E51919"/>
    <w:rsid w:val="00E51962"/>
    <w:rsid w:val="00E51E10"/>
    <w:rsid w:val="00E52318"/>
    <w:rsid w:val="00E5241B"/>
    <w:rsid w:val="00E5309A"/>
    <w:rsid w:val="00E53EBA"/>
    <w:rsid w:val="00E54D1C"/>
    <w:rsid w:val="00E5587D"/>
    <w:rsid w:val="00E5729B"/>
    <w:rsid w:val="00E601A5"/>
    <w:rsid w:val="00E60C2B"/>
    <w:rsid w:val="00E60DC7"/>
    <w:rsid w:val="00E61B67"/>
    <w:rsid w:val="00E62614"/>
    <w:rsid w:val="00E6313C"/>
    <w:rsid w:val="00E63AE3"/>
    <w:rsid w:val="00E64F57"/>
    <w:rsid w:val="00E65644"/>
    <w:rsid w:val="00E66086"/>
    <w:rsid w:val="00E66B4A"/>
    <w:rsid w:val="00E66E9D"/>
    <w:rsid w:val="00E6715D"/>
    <w:rsid w:val="00E67B8A"/>
    <w:rsid w:val="00E7006B"/>
    <w:rsid w:val="00E703F3"/>
    <w:rsid w:val="00E70B8E"/>
    <w:rsid w:val="00E7109A"/>
    <w:rsid w:val="00E727B7"/>
    <w:rsid w:val="00E72A88"/>
    <w:rsid w:val="00E72D89"/>
    <w:rsid w:val="00E73524"/>
    <w:rsid w:val="00E757A2"/>
    <w:rsid w:val="00E75AD2"/>
    <w:rsid w:val="00E75F8A"/>
    <w:rsid w:val="00E765BF"/>
    <w:rsid w:val="00E76F47"/>
    <w:rsid w:val="00E7799E"/>
    <w:rsid w:val="00E77D90"/>
    <w:rsid w:val="00E80264"/>
    <w:rsid w:val="00E810A1"/>
    <w:rsid w:val="00E8152F"/>
    <w:rsid w:val="00E81B91"/>
    <w:rsid w:val="00E82C00"/>
    <w:rsid w:val="00E82D2A"/>
    <w:rsid w:val="00E83558"/>
    <w:rsid w:val="00E838B1"/>
    <w:rsid w:val="00E83B84"/>
    <w:rsid w:val="00E83EB0"/>
    <w:rsid w:val="00E85851"/>
    <w:rsid w:val="00E85CD0"/>
    <w:rsid w:val="00E8641A"/>
    <w:rsid w:val="00E86EFF"/>
    <w:rsid w:val="00E872CF"/>
    <w:rsid w:val="00E8772D"/>
    <w:rsid w:val="00E87A4A"/>
    <w:rsid w:val="00E902C0"/>
    <w:rsid w:val="00E90330"/>
    <w:rsid w:val="00E90B76"/>
    <w:rsid w:val="00E90BB6"/>
    <w:rsid w:val="00E90CD8"/>
    <w:rsid w:val="00E910F9"/>
    <w:rsid w:val="00E922F2"/>
    <w:rsid w:val="00E93B88"/>
    <w:rsid w:val="00E93CBF"/>
    <w:rsid w:val="00E94062"/>
    <w:rsid w:val="00E94F52"/>
    <w:rsid w:val="00E9524C"/>
    <w:rsid w:val="00E95919"/>
    <w:rsid w:val="00E95D19"/>
    <w:rsid w:val="00E960B8"/>
    <w:rsid w:val="00E964CF"/>
    <w:rsid w:val="00E969D1"/>
    <w:rsid w:val="00E979C1"/>
    <w:rsid w:val="00E97F76"/>
    <w:rsid w:val="00EA0669"/>
    <w:rsid w:val="00EA08B5"/>
    <w:rsid w:val="00EA25AE"/>
    <w:rsid w:val="00EA2B20"/>
    <w:rsid w:val="00EA2FF4"/>
    <w:rsid w:val="00EA300C"/>
    <w:rsid w:val="00EA3B0F"/>
    <w:rsid w:val="00EA3DFA"/>
    <w:rsid w:val="00EA416C"/>
    <w:rsid w:val="00EA430A"/>
    <w:rsid w:val="00EA4777"/>
    <w:rsid w:val="00EA574D"/>
    <w:rsid w:val="00EA5FA3"/>
    <w:rsid w:val="00EA6D10"/>
    <w:rsid w:val="00EA6F62"/>
    <w:rsid w:val="00EA7141"/>
    <w:rsid w:val="00EA7466"/>
    <w:rsid w:val="00EA7507"/>
    <w:rsid w:val="00EB0150"/>
    <w:rsid w:val="00EB0BDA"/>
    <w:rsid w:val="00EB0CF7"/>
    <w:rsid w:val="00EB2FDC"/>
    <w:rsid w:val="00EB384E"/>
    <w:rsid w:val="00EB38CE"/>
    <w:rsid w:val="00EB478D"/>
    <w:rsid w:val="00EB49B1"/>
    <w:rsid w:val="00EB49FB"/>
    <w:rsid w:val="00EB4D66"/>
    <w:rsid w:val="00EB50E6"/>
    <w:rsid w:val="00EB5332"/>
    <w:rsid w:val="00EB7287"/>
    <w:rsid w:val="00EB78D1"/>
    <w:rsid w:val="00EC0526"/>
    <w:rsid w:val="00EC0BD2"/>
    <w:rsid w:val="00EC0C09"/>
    <w:rsid w:val="00EC128F"/>
    <w:rsid w:val="00EC1F0F"/>
    <w:rsid w:val="00EC2217"/>
    <w:rsid w:val="00EC234A"/>
    <w:rsid w:val="00EC2FB7"/>
    <w:rsid w:val="00EC2FCE"/>
    <w:rsid w:val="00EC30A3"/>
    <w:rsid w:val="00EC4578"/>
    <w:rsid w:val="00EC4B56"/>
    <w:rsid w:val="00EC51D8"/>
    <w:rsid w:val="00EC5B3F"/>
    <w:rsid w:val="00EC680C"/>
    <w:rsid w:val="00EC698A"/>
    <w:rsid w:val="00EC6A9B"/>
    <w:rsid w:val="00EC7DD4"/>
    <w:rsid w:val="00EC7EAD"/>
    <w:rsid w:val="00ED077F"/>
    <w:rsid w:val="00ED116D"/>
    <w:rsid w:val="00ED11BE"/>
    <w:rsid w:val="00ED1389"/>
    <w:rsid w:val="00ED275A"/>
    <w:rsid w:val="00ED2F87"/>
    <w:rsid w:val="00ED35D2"/>
    <w:rsid w:val="00ED3F26"/>
    <w:rsid w:val="00ED54B5"/>
    <w:rsid w:val="00ED5712"/>
    <w:rsid w:val="00ED5742"/>
    <w:rsid w:val="00ED5F3E"/>
    <w:rsid w:val="00ED5FC2"/>
    <w:rsid w:val="00ED6009"/>
    <w:rsid w:val="00ED640B"/>
    <w:rsid w:val="00ED68C4"/>
    <w:rsid w:val="00ED6A54"/>
    <w:rsid w:val="00ED6C56"/>
    <w:rsid w:val="00ED6C86"/>
    <w:rsid w:val="00ED717F"/>
    <w:rsid w:val="00ED7B74"/>
    <w:rsid w:val="00ED7C92"/>
    <w:rsid w:val="00EE0CE2"/>
    <w:rsid w:val="00EE178B"/>
    <w:rsid w:val="00EE2167"/>
    <w:rsid w:val="00EE2863"/>
    <w:rsid w:val="00EE28D0"/>
    <w:rsid w:val="00EE34CF"/>
    <w:rsid w:val="00EE4296"/>
    <w:rsid w:val="00EE54CE"/>
    <w:rsid w:val="00EE5600"/>
    <w:rsid w:val="00EE560A"/>
    <w:rsid w:val="00EE5E41"/>
    <w:rsid w:val="00EE5F56"/>
    <w:rsid w:val="00EE60E3"/>
    <w:rsid w:val="00EE61B7"/>
    <w:rsid w:val="00EE63E9"/>
    <w:rsid w:val="00EE6B3F"/>
    <w:rsid w:val="00EE6D1F"/>
    <w:rsid w:val="00EE76BB"/>
    <w:rsid w:val="00EF04EF"/>
    <w:rsid w:val="00EF04F8"/>
    <w:rsid w:val="00EF071A"/>
    <w:rsid w:val="00EF104A"/>
    <w:rsid w:val="00EF1D3E"/>
    <w:rsid w:val="00EF1E07"/>
    <w:rsid w:val="00EF2109"/>
    <w:rsid w:val="00EF235B"/>
    <w:rsid w:val="00EF2982"/>
    <w:rsid w:val="00EF2D8C"/>
    <w:rsid w:val="00EF3456"/>
    <w:rsid w:val="00EF458F"/>
    <w:rsid w:val="00EF5D25"/>
    <w:rsid w:val="00EF631A"/>
    <w:rsid w:val="00EF6AEF"/>
    <w:rsid w:val="00EF7871"/>
    <w:rsid w:val="00EF7BB1"/>
    <w:rsid w:val="00EF7EF2"/>
    <w:rsid w:val="00F0108C"/>
    <w:rsid w:val="00F01264"/>
    <w:rsid w:val="00F0148A"/>
    <w:rsid w:val="00F01EFF"/>
    <w:rsid w:val="00F02B3E"/>
    <w:rsid w:val="00F0324C"/>
    <w:rsid w:val="00F03796"/>
    <w:rsid w:val="00F03814"/>
    <w:rsid w:val="00F0413A"/>
    <w:rsid w:val="00F04E11"/>
    <w:rsid w:val="00F04EEC"/>
    <w:rsid w:val="00F04FA5"/>
    <w:rsid w:val="00F0508F"/>
    <w:rsid w:val="00F054E8"/>
    <w:rsid w:val="00F05BEE"/>
    <w:rsid w:val="00F06EB8"/>
    <w:rsid w:val="00F073B3"/>
    <w:rsid w:val="00F07BE3"/>
    <w:rsid w:val="00F106C7"/>
    <w:rsid w:val="00F10A84"/>
    <w:rsid w:val="00F10AA4"/>
    <w:rsid w:val="00F1130E"/>
    <w:rsid w:val="00F11E42"/>
    <w:rsid w:val="00F12058"/>
    <w:rsid w:val="00F123B2"/>
    <w:rsid w:val="00F12CE5"/>
    <w:rsid w:val="00F13618"/>
    <w:rsid w:val="00F14897"/>
    <w:rsid w:val="00F14C02"/>
    <w:rsid w:val="00F14CCB"/>
    <w:rsid w:val="00F1540F"/>
    <w:rsid w:val="00F15948"/>
    <w:rsid w:val="00F16211"/>
    <w:rsid w:val="00F16CC1"/>
    <w:rsid w:val="00F175A0"/>
    <w:rsid w:val="00F178BC"/>
    <w:rsid w:val="00F17CD2"/>
    <w:rsid w:val="00F17F1F"/>
    <w:rsid w:val="00F20819"/>
    <w:rsid w:val="00F20905"/>
    <w:rsid w:val="00F20B61"/>
    <w:rsid w:val="00F211DE"/>
    <w:rsid w:val="00F2230B"/>
    <w:rsid w:val="00F22561"/>
    <w:rsid w:val="00F23E0B"/>
    <w:rsid w:val="00F23FBA"/>
    <w:rsid w:val="00F24F7B"/>
    <w:rsid w:val="00F252F4"/>
    <w:rsid w:val="00F25834"/>
    <w:rsid w:val="00F260A8"/>
    <w:rsid w:val="00F261AC"/>
    <w:rsid w:val="00F26C1D"/>
    <w:rsid w:val="00F274B5"/>
    <w:rsid w:val="00F27F74"/>
    <w:rsid w:val="00F305FF"/>
    <w:rsid w:val="00F30CA3"/>
    <w:rsid w:val="00F31300"/>
    <w:rsid w:val="00F3141C"/>
    <w:rsid w:val="00F31704"/>
    <w:rsid w:val="00F31C30"/>
    <w:rsid w:val="00F324FE"/>
    <w:rsid w:val="00F32CFD"/>
    <w:rsid w:val="00F335FC"/>
    <w:rsid w:val="00F33D01"/>
    <w:rsid w:val="00F3543D"/>
    <w:rsid w:val="00F354F9"/>
    <w:rsid w:val="00F36161"/>
    <w:rsid w:val="00F36AD8"/>
    <w:rsid w:val="00F36B68"/>
    <w:rsid w:val="00F36BE3"/>
    <w:rsid w:val="00F36EF6"/>
    <w:rsid w:val="00F36F39"/>
    <w:rsid w:val="00F37187"/>
    <w:rsid w:val="00F377FD"/>
    <w:rsid w:val="00F40C19"/>
    <w:rsid w:val="00F4242E"/>
    <w:rsid w:val="00F4254B"/>
    <w:rsid w:val="00F42D3D"/>
    <w:rsid w:val="00F43FBC"/>
    <w:rsid w:val="00F445D0"/>
    <w:rsid w:val="00F44889"/>
    <w:rsid w:val="00F45356"/>
    <w:rsid w:val="00F45382"/>
    <w:rsid w:val="00F45708"/>
    <w:rsid w:val="00F45712"/>
    <w:rsid w:val="00F45BF9"/>
    <w:rsid w:val="00F45D15"/>
    <w:rsid w:val="00F4666C"/>
    <w:rsid w:val="00F4785E"/>
    <w:rsid w:val="00F47D6B"/>
    <w:rsid w:val="00F503D7"/>
    <w:rsid w:val="00F50490"/>
    <w:rsid w:val="00F50863"/>
    <w:rsid w:val="00F51F90"/>
    <w:rsid w:val="00F52265"/>
    <w:rsid w:val="00F52D41"/>
    <w:rsid w:val="00F53AD2"/>
    <w:rsid w:val="00F55363"/>
    <w:rsid w:val="00F5594D"/>
    <w:rsid w:val="00F55F86"/>
    <w:rsid w:val="00F564B8"/>
    <w:rsid w:val="00F56575"/>
    <w:rsid w:val="00F56EC2"/>
    <w:rsid w:val="00F570EC"/>
    <w:rsid w:val="00F604B3"/>
    <w:rsid w:val="00F604FB"/>
    <w:rsid w:val="00F60C6A"/>
    <w:rsid w:val="00F6327E"/>
    <w:rsid w:val="00F63678"/>
    <w:rsid w:val="00F63700"/>
    <w:rsid w:val="00F6440D"/>
    <w:rsid w:val="00F64599"/>
    <w:rsid w:val="00F645F7"/>
    <w:rsid w:val="00F646B6"/>
    <w:rsid w:val="00F64A4C"/>
    <w:rsid w:val="00F656CA"/>
    <w:rsid w:val="00F65A7F"/>
    <w:rsid w:val="00F670A9"/>
    <w:rsid w:val="00F70B68"/>
    <w:rsid w:val="00F70BBD"/>
    <w:rsid w:val="00F712EA"/>
    <w:rsid w:val="00F714D2"/>
    <w:rsid w:val="00F71D17"/>
    <w:rsid w:val="00F71ED4"/>
    <w:rsid w:val="00F71F1C"/>
    <w:rsid w:val="00F72BE4"/>
    <w:rsid w:val="00F72D07"/>
    <w:rsid w:val="00F732B3"/>
    <w:rsid w:val="00F73390"/>
    <w:rsid w:val="00F73F80"/>
    <w:rsid w:val="00F74DD4"/>
    <w:rsid w:val="00F754FF"/>
    <w:rsid w:val="00F75A16"/>
    <w:rsid w:val="00F75CF8"/>
    <w:rsid w:val="00F75DD8"/>
    <w:rsid w:val="00F76044"/>
    <w:rsid w:val="00F76996"/>
    <w:rsid w:val="00F76C3A"/>
    <w:rsid w:val="00F76FAA"/>
    <w:rsid w:val="00F77734"/>
    <w:rsid w:val="00F779E9"/>
    <w:rsid w:val="00F77DCA"/>
    <w:rsid w:val="00F822E0"/>
    <w:rsid w:val="00F823D4"/>
    <w:rsid w:val="00F82563"/>
    <w:rsid w:val="00F82E65"/>
    <w:rsid w:val="00F830D5"/>
    <w:rsid w:val="00F83677"/>
    <w:rsid w:val="00F83860"/>
    <w:rsid w:val="00F84856"/>
    <w:rsid w:val="00F84E8C"/>
    <w:rsid w:val="00F86ACF"/>
    <w:rsid w:val="00F86DE4"/>
    <w:rsid w:val="00F91C1C"/>
    <w:rsid w:val="00F91E93"/>
    <w:rsid w:val="00F92278"/>
    <w:rsid w:val="00F93952"/>
    <w:rsid w:val="00F93A29"/>
    <w:rsid w:val="00F93D0B"/>
    <w:rsid w:val="00F94FC1"/>
    <w:rsid w:val="00F95F4B"/>
    <w:rsid w:val="00F96042"/>
    <w:rsid w:val="00F9616B"/>
    <w:rsid w:val="00F96512"/>
    <w:rsid w:val="00F96B2F"/>
    <w:rsid w:val="00F96FE4"/>
    <w:rsid w:val="00F96FF4"/>
    <w:rsid w:val="00F97531"/>
    <w:rsid w:val="00FA0667"/>
    <w:rsid w:val="00FA15CD"/>
    <w:rsid w:val="00FA16D7"/>
    <w:rsid w:val="00FA16EE"/>
    <w:rsid w:val="00FA1E48"/>
    <w:rsid w:val="00FA2D8A"/>
    <w:rsid w:val="00FA381B"/>
    <w:rsid w:val="00FA3E7A"/>
    <w:rsid w:val="00FA45EE"/>
    <w:rsid w:val="00FA4B60"/>
    <w:rsid w:val="00FA4E20"/>
    <w:rsid w:val="00FA4F1C"/>
    <w:rsid w:val="00FA513D"/>
    <w:rsid w:val="00FA5242"/>
    <w:rsid w:val="00FA5253"/>
    <w:rsid w:val="00FA638B"/>
    <w:rsid w:val="00FA699C"/>
    <w:rsid w:val="00FA7134"/>
    <w:rsid w:val="00FA76A9"/>
    <w:rsid w:val="00FA78CF"/>
    <w:rsid w:val="00FA7A3A"/>
    <w:rsid w:val="00FB18F8"/>
    <w:rsid w:val="00FB2EE7"/>
    <w:rsid w:val="00FB32CD"/>
    <w:rsid w:val="00FB38CC"/>
    <w:rsid w:val="00FB39D7"/>
    <w:rsid w:val="00FB4773"/>
    <w:rsid w:val="00FB5BB3"/>
    <w:rsid w:val="00FB5DA1"/>
    <w:rsid w:val="00FB64A9"/>
    <w:rsid w:val="00FB713F"/>
    <w:rsid w:val="00FB79A4"/>
    <w:rsid w:val="00FB7BAE"/>
    <w:rsid w:val="00FC0281"/>
    <w:rsid w:val="00FC0619"/>
    <w:rsid w:val="00FC078C"/>
    <w:rsid w:val="00FC09C6"/>
    <w:rsid w:val="00FC0A0F"/>
    <w:rsid w:val="00FC12ED"/>
    <w:rsid w:val="00FC1864"/>
    <w:rsid w:val="00FC2914"/>
    <w:rsid w:val="00FC2D8F"/>
    <w:rsid w:val="00FC2EC0"/>
    <w:rsid w:val="00FC3818"/>
    <w:rsid w:val="00FC44B0"/>
    <w:rsid w:val="00FC5563"/>
    <w:rsid w:val="00FC6D36"/>
    <w:rsid w:val="00FC6E07"/>
    <w:rsid w:val="00FC7580"/>
    <w:rsid w:val="00FD2273"/>
    <w:rsid w:val="00FD28AE"/>
    <w:rsid w:val="00FD2BEB"/>
    <w:rsid w:val="00FD2FE0"/>
    <w:rsid w:val="00FD33AB"/>
    <w:rsid w:val="00FD3DA6"/>
    <w:rsid w:val="00FD4203"/>
    <w:rsid w:val="00FD4419"/>
    <w:rsid w:val="00FD45F8"/>
    <w:rsid w:val="00FD4BBD"/>
    <w:rsid w:val="00FD4FCE"/>
    <w:rsid w:val="00FD6357"/>
    <w:rsid w:val="00FD74B7"/>
    <w:rsid w:val="00FD79F4"/>
    <w:rsid w:val="00FD7C91"/>
    <w:rsid w:val="00FD7EDA"/>
    <w:rsid w:val="00FE01CB"/>
    <w:rsid w:val="00FE1300"/>
    <w:rsid w:val="00FE1B54"/>
    <w:rsid w:val="00FE1C6D"/>
    <w:rsid w:val="00FE239C"/>
    <w:rsid w:val="00FE3068"/>
    <w:rsid w:val="00FE30B4"/>
    <w:rsid w:val="00FE31D9"/>
    <w:rsid w:val="00FE36C2"/>
    <w:rsid w:val="00FE37B8"/>
    <w:rsid w:val="00FE3B6B"/>
    <w:rsid w:val="00FE410A"/>
    <w:rsid w:val="00FE44DD"/>
    <w:rsid w:val="00FE46D5"/>
    <w:rsid w:val="00FE5AED"/>
    <w:rsid w:val="00FE5D2F"/>
    <w:rsid w:val="00FE6B0F"/>
    <w:rsid w:val="00FE7526"/>
    <w:rsid w:val="00FE75CC"/>
    <w:rsid w:val="00FE76FB"/>
    <w:rsid w:val="00FE7829"/>
    <w:rsid w:val="00FF06F1"/>
    <w:rsid w:val="00FF1380"/>
    <w:rsid w:val="00FF264F"/>
    <w:rsid w:val="00FF279E"/>
    <w:rsid w:val="00FF290C"/>
    <w:rsid w:val="00FF3187"/>
    <w:rsid w:val="00FF3E32"/>
    <w:rsid w:val="00FF3EB9"/>
    <w:rsid w:val="00FF4173"/>
    <w:rsid w:val="00FF4C33"/>
    <w:rsid w:val="00FF523E"/>
    <w:rsid w:val="00FF54B8"/>
    <w:rsid w:val="00FF57F6"/>
    <w:rsid w:val="00FF7028"/>
    <w:rsid w:val="00FF70B8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B9DAC"/>
  <w15:docId w15:val="{52B367CF-AF75-4AB7-97EF-F13460A3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CF7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9"/>
    <w:qFormat/>
    <w:rsid w:val="0030371B"/>
    <w:pPr>
      <w:keepNext/>
      <w:jc w:val="center"/>
      <w:outlineLvl w:val="0"/>
    </w:pPr>
    <w:rPr>
      <w:rFonts w:ascii="TimesRomanR" w:hAnsi="TimesRomanR" w:cs="TimesRomanR"/>
      <w:noProof/>
      <w:sz w:val="28"/>
      <w:szCs w:val="28"/>
      <w:lang w:val="ro-RO"/>
    </w:rPr>
  </w:style>
  <w:style w:type="paragraph" w:styleId="Titlu2">
    <w:name w:val="heading 2"/>
    <w:basedOn w:val="Normal"/>
    <w:next w:val="Normal"/>
    <w:link w:val="Titlu2Caracter"/>
    <w:uiPriority w:val="99"/>
    <w:qFormat/>
    <w:rsid w:val="0030371B"/>
    <w:pPr>
      <w:keepNext/>
      <w:outlineLvl w:val="1"/>
    </w:pPr>
  </w:style>
  <w:style w:type="paragraph" w:styleId="Titlu3">
    <w:name w:val="heading 3"/>
    <w:basedOn w:val="Normal"/>
    <w:next w:val="Normal"/>
    <w:link w:val="Titlu3Caracter"/>
    <w:uiPriority w:val="99"/>
    <w:qFormat/>
    <w:rsid w:val="0030371B"/>
    <w:pPr>
      <w:keepNext/>
      <w:spacing w:before="80"/>
      <w:jc w:val="center"/>
      <w:outlineLvl w:val="2"/>
    </w:pPr>
    <w:rPr>
      <w:rFonts w:ascii="Arial" w:hAnsi="Arial" w:cs="Arial"/>
      <w:b/>
      <w:bCs/>
      <w:sz w:val="16"/>
      <w:szCs w:val="16"/>
      <w:lang w:val="af-ZA"/>
    </w:rPr>
  </w:style>
  <w:style w:type="paragraph" w:styleId="Titlu4">
    <w:name w:val="heading 4"/>
    <w:basedOn w:val="Normal"/>
    <w:next w:val="Normal"/>
    <w:link w:val="Titlu4Caracter"/>
    <w:uiPriority w:val="99"/>
    <w:qFormat/>
    <w:rsid w:val="0030371B"/>
    <w:pPr>
      <w:keepNext/>
      <w:jc w:val="center"/>
      <w:outlineLvl w:val="3"/>
    </w:pPr>
    <w:rPr>
      <w:rFonts w:ascii="Georgia" w:hAnsi="Georgia" w:cs="Georgia"/>
      <w:b/>
      <w:bCs/>
      <w:color w:val="0F243E"/>
      <w:sz w:val="44"/>
      <w:szCs w:val="44"/>
      <w:lang w:val="it-IT"/>
    </w:rPr>
  </w:style>
  <w:style w:type="paragraph" w:styleId="Titlu5">
    <w:name w:val="heading 5"/>
    <w:basedOn w:val="Normal"/>
    <w:next w:val="Normal"/>
    <w:link w:val="Titlu5Caracter"/>
    <w:uiPriority w:val="99"/>
    <w:qFormat/>
    <w:rsid w:val="0030371B"/>
    <w:pPr>
      <w:keepNext/>
      <w:spacing w:before="200" w:after="120" w:line="340" w:lineRule="exact"/>
      <w:outlineLvl w:val="4"/>
    </w:pPr>
    <w:rPr>
      <w:rFonts w:ascii="Georgia" w:hAnsi="Georgia" w:cs="Georgia"/>
      <w:b/>
      <w:bCs/>
      <w:sz w:val="22"/>
      <w:szCs w:val="22"/>
      <w:lang w:val="de-DE"/>
    </w:rPr>
  </w:style>
  <w:style w:type="paragraph" w:styleId="Titlu6">
    <w:name w:val="heading 6"/>
    <w:basedOn w:val="Normal"/>
    <w:next w:val="Normal"/>
    <w:link w:val="Titlu6Caracter"/>
    <w:uiPriority w:val="99"/>
    <w:qFormat/>
    <w:rsid w:val="0030371B"/>
    <w:pPr>
      <w:keepNext/>
      <w:spacing w:after="160" w:line="300" w:lineRule="exact"/>
      <w:ind w:firstLine="720"/>
      <w:jc w:val="both"/>
      <w:outlineLvl w:val="5"/>
    </w:pPr>
    <w:rPr>
      <w:rFonts w:ascii="Georgia" w:hAnsi="Georgia" w:cs="Georgia"/>
      <w:b/>
      <w:bCs/>
      <w:noProof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9"/>
    <w:qFormat/>
    <w:rsid w:val="0030371B"/>
    <w:pPr>
      <w:keepNext/>
      <w:spacing w:after="160" w:line="300" w:lineRule="exact"/>
      <w:ind w:firstLine="720"/>
      <w:jc w:val="both"/>
      <w:outlineLvl w:val="6"/>
    </w:pPr>
    <w:rPr>
      <w:b/>
      <w:bCs/>
      <w:noProof/>
      <w:lang w:val="pt-BR"/>
    </w:rPr>
  </w:style>
  <w:style w:type="paragraph" w:styleId="Titlu8">
    <w:name w:val="heading 8"/>
    <w:basedOn w:val="Normal"/>
    <w:next w:val="Normal"/>
    <w:link w:val="Titlu8Caracter"/>
    <w:uiPriority w:val="99"/>
    <w:qFormat/>
    <w:rsid w:val="0030371B"/>
    <w:pPr>
      <w:keepNext/>
      <w:spacing w:line="360" w:lineRule="auto"/>
      <w:ind w:firstLine="720"/>
      <w:jc w:val="both"/>
      <w:outlineLvl w:val="7"/>
    </w:pPr>
    <w:rPr>
      <w:i/>
      <w:iCs/>
      <w:noProof/>
      <w:lang w:val="it-IT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CB27BF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9"/>
    <w:semiHidden/>
    <w:locked/>
    <w:rsid w:val="00CB27BF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9"/>
    <w:semiHidden/>
    <w:locked/>
    <w:rsid w:val="00CB27BF"/>
    <w:rPr>
      <w:rFonts w:ascii="Cambria" w:hAnsi="Cambria" w:cs="Cambria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9"/>
    <w:semiHidden/>
    <w:locked/>
    <w:rsid w:val="00CB27BF"/>
    <w:rPr>
      <w:rFonts w:ascii="Calibri" w:hAnsi="Calibri" w:cs="Calibr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9"/>
    <w:semiHidden/>
    <w:locked/>
    <w:rsid w:val="00CB27BF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uiPriority w:val="99"/>
    <w:semiHidden/>
    <w:locked/>
    <w:rsid w:val="00CB27BF"/>
    <w:rPr>
      <w:rFonts w:ascii="Calibri" w:hAnsi="Calibri" w:cs="Calibri"/>
      <w:b/>
      <w:bCs/>
    </w:rPr>
  </w:style>
  <w:style w:type="character" w:customStyle="1" w:styleId="Titlu7Caracter">
    <w:name w:val="Titlu 7 Caracter"/>
    <w:basedOn w:val="Fontdeparagrafimplicit"/>
    <w:link w:val="Titlu7"/>
    <w:uiPriority w:val="99"/>
    <w:semiHidden/>
    <w:locked/>
    <w:rsid w:val="00CB27BF"/>
    <w:rPr>
      <w:rFonts w:ascii="Calibri" w:hAnsi="Calibri" w:cs="Calibr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9"/>
    <w:semiHidden/>
    <w:locked/>
    <w:rsid w:val="00CB27BF"/>
    <w:rPr>
      <w:rFonts w:ascii="Calibri" w:hAnsi="Calibri" w:cs="Calibri"/>
      <w:i/>
      <w:iCs/>
      <w:sz w:val="24"/>
      <w:szCs w:val="24"/>
    </w:rPr>
  </w:style>
  <w:style w:type="paragraph" w:styleId="Antet">
    <w:name w:val="header"/>
    <w:basedOn w:val="Normal"/>
    <w:link w:val="AntetCaracter"/>
    <w:uiPriority w:val="99"/>
    <w:rsid w:val="0030371B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sid w:val="00CB27BF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30371B"/>
    <w:pPr>
      <w:tabs>
        <w:tab w:val="center" w:pos="4320"/>
        <w:tab w:val="right" w:pos="8640"/>
      </w:tabs>
    </w:pPr>
    <w:rPr>
      <w:lang w:eastAsia="rm-CH"/>
    </w:rPr>
  </w:style>
  <w:style w:type="character" w:customStyle="1" w:styleId="SubsolCaracter">
    <w:name w:val="Subsol Caracter"/>
    <w:basedOn w:val="Fontdeparagrafimplicit"/>
    <w:link w:val="Subsol"/>
    <w:uiPriority w:val="99"/>
    <w:locked/>
    <w:rsid w:val="004777AC"/>
    <w:rPr>
      <w:sz w:val="24"/>
      <w:szCs w:val="24"/>
    </w:rPr>
  </w:style>
  <w:style w:type="paragraph" w:customStyle="1" w:styleId="DefaultText2">
    <w:name w:val="Default Text:2"/>
    <w:basedOn w:val="Normal"/>
    <w:uiPriority w:val="99"/>
    <w:rsid w:val="0030371B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customStyle="1" w:styleId="DefaultText">
    <w:name w:val="Default Text"/>
    <w:basedOn w:val="Normal"/>
    <w:uiPriority w:val="99"/>
    <w:rsid w:val="0030371B"/>
    <w:pPr>
      <w:autoSpaceDE w:val="0"/>
      <w:autoSpaceDN w:val="0"/>
      <w:adjustRightInd w:val="0"/>
    </w:pPr>
  </w:style>
  <w:style w:type="paragraph" w:customStyle="1" w:styleId="DefaultText1">
    <w:name w:val="Default Text:1"/>
    <w:basedOn w:val="Normal"/>
    <w:link w:val="DefaultText1Char"/>
    <w:uiPriority w:val="99"/>
    <w:rsid w:val="0030371B"/>
    <w:pPr>
      <w:autoSpaceDE w:val="0"/>
      <w:autoSpaceDN w:val="0"/>
      <w:adjustRightInd w:val="0"/>
    </w:pPr>
  </w:style>
  <w:style w:type="paragraph" w:customStyle="1" w:styleId="DefaultText11">
    <w:name w:val="Default Text:1:1"/>
    <w:basedOn w:val="Normal"/>
    <w:uiPriority w:val="99"/>
    <w:rsid w:val="0030371B"/>
    <w:pPr>
      <w:autoSpaceDE w:val="0"/>
      <w:autoSpaceDN w:val="0"/>
      <w:adjustRightInd w:val="0"/>
    </w:pPr>
  </w:style>
  <w:style w:type="paragraph" w:styleId="Indentcorptext">
    <w:name w:val="Body Text Indent"/>
    <w:basedOn w:val="Normal"/>
    <w:link w:val="IndentcorptextCaracter"/>
    <w:uiPriority w:val="99"/>
    <w:rsid w:val="0030371B"/>
    <w:pPr>
      <w:ind w:firstLine="720"/>
      <w:jc w:val="both"/>
    </w:pPr>
    <w:rPr>
      <w:sz w:val="28"/>
      <w:szCs w:val="28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locked/>
    <w:rsid w:val="00CB27BF"/>
    <w:rPr>
      <w:sz w:val="24"/>
      <w:szCs w:val="24"/>
    </w:rPr>
  </w:style>
  <w:style w:type="paragraph" w:styleId="Corptext">
    <w:name w:val="Body Text"/>
    <w:basedOn w:val="Normal"/>
    <w:link w:val="CorptextCaracter"/>
    <w:uiPriority w:val="99"/>
    <w:rsid w:val="0030371B"/>
    <w:pPr>
      <w:jc w:val="both"/>
    </w:pPr>
    <w:rPr>
      <w:rFonts w:ascii="TimesRomanR" w:hAnsi="TimesRomanR" w:cs="TimesRomanR"/>
      <w:sz w:val="28"/>
      <w:szCs w:val="28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locked/>
    <w:rsid w:val="00CB27BF"/>
    <w:rPr>
      <w:sz w:val="24"/>
      <w:szCs w:val="24"/>
    </w:rPr>
  </w:style>
  <w:style w:type="paragraph" w:styleId="Corptext2">
    <w:name w:val="Body Text 2"/>
    <w:basedOn w:val="Normal"/>
    <w:link w:val="Corptext2Caracter"/>
    <w:uiPriority w:val="99"/>
    <w:rsid w:val="0030371B"/>
    <w:pPr>
      <w:autoSpaceDE w:val="0"/>
      <w:autoSpaceDN w:val="0"/>
      <w:adjustRightInd w:val="0"/>
      <w:jc w:val="both"/>
    </w:pPr>
    <w:rPr>
      <w:sz w:val="26"/>
      <w:szCs w:val="26"/>
      <w:lang w:val="it-IT"/>
    </w:rPr>
  </w:style>
  <w:style w:type="character" w:customStyle="1" w:styleId="Corptext2Caracter">
    <w:name w:val="Corp text 2 Caracter"/>
    <w:basedOn w:val="Fontdeparagrafimplicit"/>
    <w:link w:val="Corptext2"/>
    <w:uiPriority w:val="99"/>
    <w:semiHidden/>
    <w:locked/>
    <w:rsid w:val="00CB27BF"/>
    <w:rPr>
      <w:sz w:val="24"/>
      <w:szCs w:val="24"/>
    </w:rPr>
  </w:style>
  <w:style w:type="paragraph" w:styleId="Indentcorptext2">
    <w:name w:val="Body Text Indent 2"/>
    <w:basedOn w:val="Normal"/>
    <w:link w:val="Indentcorptext2Caracter"/>
    <w:uiPriority w:val="99"/>
    <w:rsid w:val="0030371B"/>
    <w:pPr>
      <w:autoSpaceDE w:val="0"/>
      <w:autoSpaceDN w:val="0"/>
      <w:adjustRightInd w:val="0"/>
      <w:ind w:firstLine="720"/>
      <w:jc w:val="both"/>
    </w:pPr>
    <w:rPr>
      <w:sz w:val="26"/>
      <w:szCs w:val="26"/>
      <w:lang w:val="ro-RO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locked/>
    <w:rsid w:val="00CB27BF"/>
    <w:rPr>
      <w:sz w:val="24"/>
      <w:szCs w:val="24"/>
    </w:rPr>
  </w:style>
  <w:style w:type="paragraph" w:styleId="Indentcorptext3">
    <w:name w:val="Body Text Indent 3"/>
    <w:basedOn w:val="Normal"/>
    <w:link w:val="Indentcorptext3Caracter"/>
    <w:uiPriority w:val="99"/>
    <w:rsid w:val="0030371B"/>
    <w:pPr>
      <w:tabs>
        <w:tab w:val="left" w:pos="525"/>
      </w:tabs>
      <w:spacing w:after="160" w:line="300" w:lineRule="exact"/>
      <w:ind w:firstLine="540"/>
      <w:jc w:val="both"/>
    </w:pPr>
    <w:rPr>
      <w:rFonts w:ascii="Georgia" w:hAnsi="Georgia" w:cs="Georgia"/>
      <w:sz w:val="22"/>
      <w:szCs w:val="22"/>
      <w:lang w:val="ro-RO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locked/>
    <w:rsid w:val="00CB27BF"/>
    <w:rPr>
      <w:sz w:val="16"/>
      <w:szCs w:val="16"/>
    </w:rPr>
  </w:style>
  <w:style w:type="paragraph" w:styleId="Corptext3">
    <w:name w:val="Body Text 3"/>
    <w:basedOn w:val="Normal"/>
    <w:link w:val="Corptext3Caracter"/>
    <w:uiPriority w:val="99"/>
    <w:rsid w:val="0030371B"/>
    <w:pPr>
      <w:autoSpaceDE w:val="0"/>
      <w:autoSpaceDN w:val="0"/>
      <w:adjustRightInd w:val="0"/>
      <w:spacing w:line="360" w:lineRule="auto"/>
    </w:pPr>
    <w:rPr>
      <w:i/>
      <w:iCs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locked/>
    <w:rsid w:val="00CB27BF"/>
    <w:rPr>
      <w:sz w:val="16"/>
      <w:szCs w:val="16"/>
    </w:rPr>
  </w:style>
  <w:style w:type="character" w:styleId="Hyperlink">
    <w:name w:val="Hyperlink"/>
    <w:basedOn w:val="Fontdeparagrafimplicit"/>
    <w:uiPriority w:val="99"/>
    <w:rsid w:val="0030371B"/>
    <w:rPr>
      <w:color w:val="0000FF"/>
      <w:u w:val="single"/>
    </w:rPr>
  </w:style>
  <w:style w:type="paragraph" w:styleId="NormalWeb">
    <w:name w:val="Normal (Web)"/>
    <w:basedOn w:val="Normal"/>
    <w:uiPriority w:val="99"/>
    <w:rsid w:val="0030371B"/>
    <w:pPr>
      <w:spacing w:before="100" w:beforeAutospacing="1" w:after="100" w:afterAutospacing="1"/>
    </w:pPr>
  </w:style>
  <w:style w:type="character" w:styleId="Robust">
    <w:name w:val="Strong"/>
    <w:basedOn w:val="Fontdeparagrafimplicit"/>
    <w:uiPriority w:val="99"/>
    <w:qFormat/>
    <w:rsid w:val="0030371B"/>
    <w:rPr>
      <w:b/>
      <w:bCs/>
    </w:rPr>
  </w:style>
  <w:style w:type="character" w:styleId="CitareHTML">
    <w:name w:val="HTML Cite"/>
    <w:basedOn w:val="Fontdeparagrafimplicit"/>
    <w:uiPriority w:val="99"/>
    <w:rsid w:val="0030371B"/>
    <w:rPr>
      <w:i/>
      <w:iCs/>
    </w:rPr>
  </w:style>
  <w:style w:type="paragraph" w:styleId="TextnBalon">
    <w:name w:val="Balloon Text"/>
    <w:basedOn w:val="Normal"/>
    <w:link w:val="TextnBalonCaracter"/>
    <w:uiPriority w:val="99"/>
    <w:semiHidden/>
    <w:rsid w:val="00C8615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CB27BF"/>
    <w:rPr>
      <w:sz w:val="2"/>
      <w:szCs w:val="2"/>
    </w:rPr>
  </w:style>
  <w:style w:type="character" w:customStyle="1" w:styleId="DefaultText1Char">
    <w:name w:val="Default Text:1 Char"/>
    <w:link w:val="DefaultText1"/>
    <w:uiPriority w:val="99"/>
    <w:locked/>
    <w:rsid w:val="004E27CD"/>
    <w:rPr>
      <w:sz w:val="24"/>
      <w:szCs w:val="24"/>
      <w:lang w:val="en-US" w:eastAsia="en-US"/>
    </w:rPr>
  </w:style>
  <w:style w:type="paragraph" w:customStyle="1" w:styleId="CaracterCaracter5">
    <w:name w:val="Caracter Caracter5"/>
    <w:basedOn w:val="Normal"/>
    <w:uiPriority w:val="99"/>
    <w:rsid w:val="00B3535A"/>
    <w:rPr>
      <w:lang w:val="pl-PL" w:eastAsia="pl-PL"/>
    </w:rPr>
  </w:style>
  <w:style w:type="table" w:styleId="Tabelgril">
    <w:name w:val="Table Grid"/>
    <w:basedOn w:val="TabelNormal"/>
    <w:uiPriority w:val="99"/>
    <w:rsid w:val="00554BD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eformatatHTML">
    <w:name w:val="HTML Preformatted"/>
    <w:basedOn w:val="Normal"/>
    <w:link w:val="PreformatatHTMLCaracter"/>
    <w:uiPriority w:val="99"/>
    <w:rsid w:val="005A6C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locked/>
    <w:rsid w:val="00CB27BF"/>
    <w:rPr>
      <w:rFonts w:ascii="Courier New" w:hAnsi="Courier New" w:cs="Courier New"/>
      <w:sz w:val="20"/>
      <w:szCs w:val="20"/>
    </w:rPr>
  </w:style>
  <w:style w:type="character" w:styleId="Referincomentariu">
    <w:name w:val="annotation reference"/>
    <w:basedOn w:val="Fontdeparagrafimplicit"/>
    <w:uiPriority w:val="99"/>
    <w:semiHidden/>
    <w:rsid w:val="005904D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rsid w:val="005904DF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locked/>
    <w:rsid w:val="005904DF"/>
    <w:rPr>
      <w:lang w:val="en-US"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rsid w:val="005904D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locked/>
    <w:rsid w:val="005904DF"/>
    <w:rPr>
      <w:b/>
      <w:bCs/>
      <w:lang w:val="en-US" w:eastAsia="en-US"/>
    </w:rPr>
  </w:style>
  <w:style w:type="character" w:customStyle="1" w:styleId="rvts14">
    <w:name w:val="rvts14"/>
    <w:basedOn w:val="Fontdeparagrafimplicit"/>
    <w:uiPriority w:val="99"/>
    <w:rsid w:val="00CA5984"/>
  </w:style>
  <w:style w:type="character" w:styleId="HyperlinkParcurs">
    <w:name w:val="FollowedHyperlink"/>
    <w:basedOn w:val="Fontdeparagrafimplicit"/>
    <w:uiPriority w:val="99"/>
    <w:rsid w:val="00B56FDF"/>
    <w:rPr>
      <w:color w:val="800080"/>
      <w:u w:val="single"/>
    </w:rPr>
  </w:style>
  <w:style w:type="paragraph" w:styleId="Textnotdesubsol">
    <w:name w:val="footnote text"/>
    <w:basedOn w:val="Normal"/>
    <w:link w:val="TextnotdesubsolCaracter"/>
    <w:uiPriority w:val="99"/>
    <w:semiHidden/>
    <w:rsid w:val="00B82D48"/>
    <w:pPr>
      <w:suppressAutoHyphens/>
    </w:pPr>
    <w:rPr>
      <w:sz w:val="20"/>
      <w:szCs w:val="20"/>
      <w:lang w:eastAsia="ar-SA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locked/>
    <w:rsid w:val="00B82D48"/>
    <w:rPr>
      <w:lang w:eastAsia="ar-SA" w:bidi="ar-SA"/>
    </w:rPr>
  </w:style>
  <w:style w:type="character" w:styleId="Referinnotdesubsol">
    <w:name w:val="footnote reference"/>
    <w:basedOn w:val="Fontdeparagrafimplicit"/>
    <w:uiPriority w:val="99"/>
    <w:semiHidden/>
    <w:rsid w:val="00B82D48"/>
    <w:rPr>
      <w:vertAlign w:val="superscript"/>
    </w:rPr>
  </w:style>
  <w:style w:type="character" w:customStyle="1" w:styleId="DocumentBodyTextChar">
    <w:name w:val="Document Body Text Char"/>
    <w:link w:val="DocumentBodyText"/>
    <w:uiPriority w:val="99"/>
    <w:locked/>
    <w:rsid w:val="00B6761C"/>
    <w:rPr>
      <w:rFonts w:ascii="Arial" w:hAnsi="Arial" w:cs="Arial"/>
      <w:color w:val="000000"/>
      <w:lang w:val="de-DE"/>
    </w:rPr>
  </w:style>
  <w:style w:type="paragraph" w:customStyle="1" w:styleId="DocumentBodyText">
    <w:name w:val="Document Body Text"/>
    <w:basedOn w:val="Normal"/>
    <w:link w:val="DocumentBodyTextChar"/>
    <w:uiPriority w:val="99"/>
    <w:rsid w:val="00B6761C"/>
    <w:pPr>
      <w:spacing w:line="260" w:lineRule="atLeast"/>
      <w:jc w:val="both"/>
    </w:pPr>
    <w:rPr>
      <w:rFonts w:ascii="Arial" w:hAnsi="Arial" w:cs="Arial"/>
      <w:color w:val="000000"/>
      <w:sz w:val="20"/>
      <w:szCs w:val="20"/>
      <w:lang w:val="de-DE"/>
    </w:rPr>
  </w:style>
  <w:style w:type="paragraph" w:styleId="Listparagraf">
    <w:name w:val="List Paragraph"/>
    <w:basedOn w:val="Normal"/>
    <w:qFormat/>
    <w:rsid w:val="00CD55CD"/>
    <w:pPr>
      <w:ind w:left="720"/>
    </w:pPr>
  </w:style>
  <w:style w:type="paragraph" w:customStyle="1" w:styleId="Default">
    <w:name w:val="Default"/>
    <w:uiPriority w:val="99"/>
    <w:rsid w:val="001169C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uire">
    <w:name w:val="Revision"/>
    <w:hidden/>
    <w:uiPriority w:val="99"/>
    <w:semiHidden/>
    <w:rsid w:val="004D053F"/>
    <w:rPr>
      <w:sz w:val="24"/>
      <w:szCs w:val="24"/>
    </w:rPr>
  </w:style>
  <w:style w:type="character" w:customStyle="1" w:styleId="rvts8">
    <w:name w:val="rvts8"/>
    <w:uiPriority w:val="99"/>
    <w:rsid w:val="007F372D"/>
  </w:style>
  <w:style w:type="character" w:customStyle="1" w:styleId="l5def1">
    <w:name w:val="l5def1"/>
    <w:uiPriority w:val="99"/>
    <w:rsid w:val="00D13234"/>
    <w:rPr>
      <w:rFonts w:ascii="Arial" w:hAnsi="Arial" w:cs="Arial"/>
      <w:color w:val="000000"/>
      <w:sz w:val="20"/>
      <w:szCs w:val="20"/>
    </w:rPr>
  </w:style>
  <w:style w:type="paragraph" w:customStyle="1" w:styleId="Body">
    <w:name w:val="Body"/>
    <w:basedOn w:val="Normal"/>
    <w:qFormat/>
    <w:rsid w:val="000E18FE"/>
    <w:pPr>
      <w:spacing w:after="140" w:line="290" w:lineRule="auto"/>
      <w:jc w:val="both"/>
    </w:pPr>
    <w:rPr>
      <w:rFonts w:ascii="EYInterstate" w:hAnsi="EYInterstate"/>
      <w:kern w:val="20"/>
      <w:sz w:val="20"/>
      <w:lang w:val="en-GB"/>
    </w:rPr>
  </w:style>
  <w:style w:type="paragraph" w:customStyle="1" w:styleId="Body1">
    <w:name w:val="Body 1"/>
    <w:basedOn w:val="Normal"/>
    <w:qFormat/>
    <w:rsid w:val="000E18FE"/>
    <w:pPr>
      <w:spacing w:after="140" w:line="290" w:lineRule="auto"/>
      <w:ind w:left="680"/>
      <w:jc w:val="both"/>
    </w:pPr>
    <w:rPr>
      <w:rFonts w:ascii="EYInterstate" w:hAnsi="EYInterstate"/>
      <w:kern w:val="20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0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0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4" w:space="13" w:color="DCDCD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0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50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DocumentView(82894,%201550782)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OpenDocumentView(82894,%201550782);" TargetMode="External"/><Relationship Id="rId5" Type="http://schemas.openxmlformats.org/officeDocument/2006/relationships/footnotes" Target="footnotes.xml"/><Relationship Id="rId10" Type="http://schemas.openxmlformats.org/officeDocument/2006/relationships/hyperlink" Target="javascript:OpenDocumentView(82894,%201550782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OpenDocumentView(82894,%201550782)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357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Cristina_T</dc:creator>
  <cp:lastModifiedBy>ANAP GOV</cp:lastModifiedBy>
  <cp:revision>18</cp:revision>
  <cp:lastPrinted>2023-12-13T09:46:00Z</cp:lastPrinted>
  <dcterms:created xsi:type="dcterms:W3CDTF">2020-02-25T12:59:00Z</dcterms:created>
  <dcterms:modified xsi:type="dcterms:W3CDTF">2024-06-13T16:02:00Z</dcterms:modified>
</cp:coreProperties>
</file>