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502E8" w14:textId="7D370270" w:rsidR="00125A4C" w:rsidRDefault="00125A4C">
      <w:pPr>
        <w:pStyle w:val="BodyText"/>
        <w:ind w:left="4401"/>
        <w:rPr>
          <w:sz w:val="20"/>
        </w:rPr>
      </w:pPr>
    </w:p>
    <w:p w14:paraId="7D1D6EE5" w14:textId="77777777" w:rsidR="00125A4C" w:rsidRDefault="00125A4C">
      <w:pPr>
        <w:pStyle w:val="BodyText"/>
        <w:rPr>
          <w:sz w:val="20"/>
        </w:rPr>
      </w:pPr>
    </w:p>
    <w:p w14:paraId="6D3447B1" w14:textId="77777777" w:rsidR="00125A4C" w:rsidRDefault="00125A4C">
      <w:pPr>
        <w:pStyle w:val="BodyText"/>
        <w:rPr>
          <w:sz w:val="20"/>
        </w:rPr>
      </w:pPr>
    </w:p>
    <w:p w14:paraId="09AF3EED" w14:textId="77777777" w:rsidR="00125A4C" w:rsidRDefault="00125A4C">
      <w:pPr>
        <w:pStyle w:val="BodyText"/>
        <w:spacing w:before="5"/>
        <w:rPr>
          <w:sz w:val="21"/>
        </w:rPr>
      </w:pPr>
    </w:p>
    <w:p w14:paraId="407BEA72" w14:textId="77777777" w:rsidR="00125A4C" w:rsidRDefault="00CF7344">
      <w:pPr>
        <w:pStyle w:val="Heading1"/>
        <w:spacing w:before="660"/>
        <w:ind w:left="449"/>
        <w:jc w:val="center"/>
        <w:rPr>
          <w:spacing w:val="-2"/>
        </w:rPr>
      </w:pPr>
      <w:r>
        <w:rPr>
          <w:spacing w:val="-2"/>
        </w:rPr>
        <w:t>ORDIN</w:t>
      </w:r>
    </w:p>
    <w:p w14:paraId="414FFD90" w14:textId="33DD5AC8" w:rsidR="008B2C87" w:rsidRDefault="008B2C87">
      <w:pPr>
        <w:pStyle w:val="Heading1"/>
        <w:spacing w:before="660"/>
        <w:ind w:left="449"/>
        <w:jc w:val="center"/>
      </w:pPr>
      <w:r w:rsidRPr="008B2C87">
        <w:rPr>
          <w:spacing w:val="-2"/>
        </w:rPr>
        <w:t>pentru aprobarea criteriilor ecologice aplicabile categoriilor de produse care au impact asupra mediului pe durata întregului ciclu de viaţă, prevăzute în anexa nr. 2 la Normele metodologice de aplicare a prevederilor referitoare la atribuirea contractului sectorial/acordului-cadru din Legea nr. 99/2016 privind achiziţiile sectoriale, aprobate prin Hotărârea Guvernului nr. 394/2016, respectiv în anexa nr. 2 la Normele metodologice de aplicare a prevederilor referitoare la atribuirea contractului de achiziţie publică/acordului-cadru din Legea nr. 98/2016 privind achiziţiile publice, aprobate prin Hotărârea Guvernului nr. 395/2016</w:t>
      </w:r>
    </w:p>
    <w:p w14:paraId="31FCBF92" w14:textId="0928E3A1" w:rsidR="008E1101" w:rsidRDefault="008E1101" w:rsidP="008E1101">
      <w:pPr>
        <w:spacing w:before="411" w:line="264" w:lineRule="auto"/>
        <w:ind w:left="607"/>
        <w:jc w:val="center"/>
        <w:rPr>
          <w:b/>
          <w:sz w:val="24"/>
        </w:rPr>
      </w:pPr>
      <w:r w:rsidRPr="008E1101">
        <w:rPr>
          <w:b/>
          <w:sz w:val="24"/>
        </w:rPr>
        <w:cr/>
      </w:r>
    </w:p>
    <w:p w14:paraId="36D78890" w14:textId="77777777" w:rsidR="00125A4C" w:rsidRDefault="00CF7344">
      <w:pPr>
        <w:pStyle w:val="BodyText"/>
        <w:spacing w:before="62"/>
        <w:ind w:left="556"/>
        <w:rPr>
          <w:spacing w:val="-2"/>
        </w:rPr>
      </w:pPr>
      <w:r>
        <w:t>Având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rPr>
          <w:spacing w:val="-2"/>
        </w:rPr>
        <w:t>vedere:</w:t>
      </w:r>
    </w:p>
    <w:p w14:paraId="484E2452" w14:textId="572A0D40" w:rsidR="008E1101" w:rsidRDefault="008E1101" w:rsidP="004C3BF4">
      <w:pPr>
        <w:pStyle w:val="BodyText"/>
        <w:spacing w:before="62"/>
        <w:ind w:left="556"/>
        <w:jc w:val="both"/>
        <w:rPr>
          <w:spacing w:val="-2"/>
        </w:rPr>
      </w:pPr>
      <w:r>
        <w:rPr>
          <w:spacing w:val="-2"/>
        </w:rPr>
        <w:t xml:space="preserve">- prevederile art. </w:t>
      </w:r>
      <w:r w:rsidR="00F93B52">
        <w:rPr>
          <w:spacing w:val="-2"/>
        </w:rPr>
        <w:t xml:space="preserve">156, art. 157, art. 187 </w:t>
      </w:r>
      <w:r w:rsidR="00547AA6">
        <w:rPr>
          <w:spacing w:val="-2"/>
        </w:rPr>
        <w:t xml:space="preserve">alin. (3) lit. a) </w:t>
      </w:r>
      <w:r w:rsidR="0066454D">
        <w:rPr>
          <w:spacing w:val="-2"/>
        </w:rPr>
        <w:t>și</w:t>
      </w:r>
      <w:r w:rsidR="00547AA6">
        <w:rPr>
          <w:spacing w:val="-2"/>
        </w:rPr>
        <w:t xml:space="preserve"> b), </w:t>
      </w:r>
      <w:r w:rsidR="00F93B52">
        <w:rPr>
          <w:spacing w:val="-2"/>
        </w:rPr>
        <w:t>alin. (4) – (5) și (8) lit. c), ar</w:t>
      </w:r>
      <w:r w:rsidR="008B2C87">
        <w:rPr>
          <w:spacing w:val="-2"/>
        </w:rPr>
        <w:t>t. 191, art. 192</w:t>
      </w:r>
      <w:r w:rsidR="0066454D">
        <w:rPr>
          <w:spacing w:val="-2"/>
        </w:rPr>
        <w:t xml:space="preserve"> și</w:t>
      </w:r>
      <w:r w:rsidR="008B2C87">
        <w:rPr>
          <w:spacing w:val="-2"/>
        </w:rPr>
        <w:t xml:space="preserve"> art. 200 din L</w:t>
      </w:r>
      <w:r w:rsidR="00F93B52">
        <w:rPr>
          <w:spacing w:val="-2"/>
        </w:rPr>
        <w:t>egea nr. 98/2016 privind achizițiile publice</w:t>
      </w:r>
      <w:r w:rsidR="0066454D">
        <w:rPr>
          <w:spacing w:val="-2"/>
        </w:rPr>
        <w:t>, cu modificările și completările ulterioare</w:t>
      </w:r>
      <w:r w:rsidR="00F93B52">
        <w:rPr>
          <w:spacing w:val="-2"/>
        </w:rPr>
        <w:t>;</w:t>
      </w:r>
    </w:p>
    <w:p w14:paraId="4234C813" w14:textId="74EE0DC9" w:rsidR="00F93B52" w:rsidRDefault="00F93B52" w:rsidP="004C3BF4">
      <w:pPr>
        <w:pStyle w:val="BodyText"/>
        <w:spacing w:before="62"/>
        <w:ind w:left="556"/>
        <w:jc w:val="both"/>
        <w:rPr>
          <w:spacing w:val="-2"/>
        </w:rPr>
      </w:pPr>
      <w:r>
        <w:rPr>
          <w:spacing w:val="-2"/>
        </w:rPr>
        <w:t xml:space="preserve">- prevederile art. </w:t>
      </w:r>
      <w:r w:rsidR="00A96F1D">
        <w:rPr>
          <w:spacing w:val="-2"/>
        </w:rPr>
        <w:t>166 -168, art. 195 art. 209</w:t>
      </w:r>
      <w:r w:rsidR="00B20F85" w:rsidRPr="00B20F85">
        <w:t xml:space="preserve"> </w:t>
      </w:r>
      <w:r w:rsidR="00B20F85" w:rsidRPr="00B20F85">
        <w:rPr>
          <w:spacing w:val="-2"/>
        </w:rPr>
        <w:t xml:space="preserve">alin. (3) lit. a) </w:t>
      </w:r>
      <w:r w:rsidR="0066454D">
        <w:rPr>
          <w:spacing w:val="-2"/>
        </w:rPr>
        <w:t>și</w:t>
      </w:r>
      <w:r w:rsidR="00B20F85" w:rsidRPr="00B20F85">
        <w:rPr>
          <w:spacing w:val="-2"/>
        </w:rPr>
        <w:t xml:space="preserve"> b</w:t>
      </w:r>
      <w:r w:rsidR="00B20F85">
        <w:rPr>
          <w:spacing w:val="-2"/>
        </w:rPr>
        <w:t>),</w:t>
      </w:r>
      <w:r w:rsidR="00A96F1D">
        <w:rPr>
          <w:spacing w:val="-2"/>
        </w:rPr>
        <w:t xml:space="preserve"> alin. (4)</w:t>
      </w:r>
      <w:r w:rsidR="008B2C87">
        <w:rPr>
          <w:spacing w:val="-2"/>
        </w:rPr>
        <w:t xml:space="preserve"> – (5), art. 213</w:t>
      </w:r>
      <w:r w:rsidR="0066454D">
        <w:rPr>
          <w:spacing w:val="-2"/>
        </w:rPr>
        <w:t xml:space="preserve"> și</w:t>
      </w:r>
      <w:r w:rsidR="008B2C87">
        <w:rPr>
          <w:spacing w:val="-2"/>
        </w:rPr>
        <w:t xml:space="preserve"> art. 214 din L</w:t>
      </w:r>
      <w:r w:rsidR="00A96F1D">
        <w:rPr>
          <w:spacing w:val="-2"/>
        </w:rPr>
        <w:t xml:space="preserve">egea nr. 99/2016 privind achizițiile </w:t>
      </w:r>
      <w:r w:rsidR="003F6C4D">
        <w:rPr>
          <w:spacing w:val="-2"/>
        </w:rPr>
        <w:t>sectoriale</w:t>
      </w:r>
      <w:r w:rsidR="0066454D">
        <w:rPr>
          <w:spacing w:val="-2"/>
        </w:rPr>
        <w:t>, cu modificările și completările ulterioare</w:t>
      </w:r>
      <w:r w:rsidR="00A96F1D">
        <w:rPr>
          <w:spacing w:val="-2"/>
        </w:rPr>
        <w:t xml:space="preserve">; </w:t>
      </w:r>
    </w:p>
    <w:p w14:paraId="39A704B8" w14:textId="2B315FB7" w:rsidR="00125A4C" w:rsidRPr="00E9268E" w:rsidRDefault="00CF7344" w:rsidP="00E9268E">
      <w:pPr>
        <w:pStyle w:val="ListParagraph"/>
        <w:numPr>
          <w:ilvl w:val="0"/>
          <w:numId w:val="34"/>
        </w:numPr>
        <w:tabs>
          <w:tab w:val="left" w:pos="571"/>
          <w:tab w:val="left" w:pos="761"/>
        </w:tabs>
        <w:spacing w:before="41" w:line="266" w:lineRule="auto"/>
        <w:ind w:right="108"/>
        <w:rPr>
          <w:sz w:val="24"/>
        </w:rPr>
      </w:pPr>
      <w:r w:rsidRPr="00E9268E">
        <w:rPr>
          <w:sz w:val="24"/>
        </w:rPr>
        <w:t>referatul</w:t>
      </w:r>
      <w:r w:rsidRPr="00E9268E">
        <w:rPr>
          <w:spacing w:val="40"/>
          <w:sz w:val="24"/>
        </w:rPr>
        <w:t xml:space="preserve"> </w:t>
      </w:r>
      <w:r w:rsidRPr="00E9268E">
        <w:rPr>
          <w:sz w:val="24"/>
        </w:rPr>
        <w:t>de</w:t>
      </w:r>
      <w:r w:rsidRPr="00E9268E">
        <w:rPr>
          <w:spacing w:val="40"/>
          <w:sz w:val="24"/>
        </w:rPr>
        <w:t xml:space="preserve"> </w:t>
      </w:r>
      <w:r w:rsidRPr="00E9268E">
        <w:rPr>
          <w:sz w:val="24"/>
        </w:rPr>
        <w:t>aprobare</w:t>
      </w:r>
      <w:r w:rsidRPr="00E9268E">
        <w:rPr>
          <w:spacing w:val="40"/>
          <w:sz w:val="24"/>
        </w:rPr>
        <w:t xml:space="preserve"> </w:t>
      </w:r>
      <w:r w:rsidRPr="00E9268E">
        <w:rPr>
          <w:sz w:val="24"/>
        </w:rPr>
        <w:t>nr.</w:t>
      </w:r>
      <w:r w:rsidRPr="00E9268E">
        <w:rPr>
          <w:spacing w:val="40"/>
          <w:sz w:val="24"/>
        </w:rPr>
        <w:t xml:space="preserve"> </w:t>
      </w:r>
      <w:r w:rsidR="008B2C87" w:rsidRPr="007550F3">
        <w:rPr>
          <w:sz w:val="24"/>
        </w:rPr>
        <w:t>..................</w:t>
      </w:r>
      <w:r w:rsidRPr="00E9268E">
        <w:rPr>
          <w:spacing w:val="40"/>
          <w:sz w:val="24"/>
        </w:rPr>
        <w:t xml:space="preserve"> </w:t>
      </w:r>
      <w:r w:rsidRPr="00E9268E">
        <w:rPr>
          <w:sz w:val="24"/>
        </w:rPr>
        <w:t>al</w:t>
      </w:r>
      <w:r w:rsidRPr="00E9268E">
        <w:rPr>
          <w:spacing w:val="40"/>
          <w:sz w:val="24"/>
        </w:rPr>
        <w:t xml:space="preserve"> </w:t>
      </w:r>
      <w:r w:rsidR="00E9268E" w:rsidRPr="00E9268E">
        <w:rPr>
          <w:sz w:val="24"/>
        </w:rPr>
        <w:t xml:space="preserve">Direcției </w:t>
      </w:r>
      <w:r w:rsidR="00E44B97">
        <w:rPr>
          <w:sz w:val="24"/>
        </w:rPr>
        <w:t>g</w:t>
      </w:r>
      <w:r w:rsidR="00E9268E" w:rsidRPr="00E9268E">
        <w:rPr>
          <w:sz w:val="24"/>
        </w:rPr>
        <w:t xml:space="preserve">enerale </w:t>
      </w:r>
      <w:r w:rsidR="00E44B97">
        <w:rPr>
          <w:sz w:val="24"/>
        </w:rPr>
        <w:t>p</w:t>
      </w:r>
      <w:r w:rsidR="00E9268E" w:rsidRPr="00E9268E">
        <w:rPr>
          <w:sz w:val="24"/>
        </w:rPr>
        <w:t xml:space="preserve">olitici </w:t>
      </w:r>
      <w:r w:rsidR="00E44B97">
        <w:rPr>
          <w:sz w:val="24"/>
        </w:rPr>
        <w:t>p</w:t>
      </w:r>
      <w:r w:rsidR="00E9268E" w:rsidRPr="00E9268E">
        <w:rPr>
          <w:sz w:val="24"/>
        </w:rPr>
        <w:t xml:space="preserve">ublice, </w:t>
      </w:r>
      <w:r w:rsidR="00E44B97">
        <w:rPr>
          <w:sz w:val="24"/>
        </w:rPr>
        <w:t>r</w:t>
      </w:r>
      <w:r w:rsidR="00E9268E" w:rsidRPr="00E9268E">
        <w:rPr>
          <w:sz w:val="24"/>
        </w:rPr>
        <w:t xml:space="preserve">eglementare, </w:t>
      </w:r>
      <w:r w:rsidR="00E44B97">
        <w:rPr>
          <w:sz w:val="24"/>
        </w:rPr>
        <w:t>m</w:t>
      </w:r>
      <w:r w:rsidR="00E9268E" w:rsidRPr="00E9268E">
        <w:rPr>
          <w:sz w:val="24"/>
        </w:rPr>
        <w:t xml:space="preserve">onitorizare și </w:t>
      </w:r>
      <w:r w:rsidR="00E44B97">
        <w:rPr>
          <w:sz w:val="24"/>
        </w:rPr>
        <w:t>c</w:t>
      </w:r>
      <w:r w:rsidR="00E9268E" w:rsidRPr="00E9268E">
        <w:rPr>
          <w:sz w:val="24"/>
        </w:rPr>
        <w:t xml:space="preserve">onciliere și al Direcției </w:t>
      </w:r>
      <w:r w:rsidR="00E44B97">
        <w:rPr>
          <w:sz w:val="24"/>
        </w:rPr>
        <w:t>g</w:t>
      </w:r>
      <w:r w:rsidR="00E9268E" w:rsidRPr="00E9268E">
        <w:rPr>
          <w:sz w:val="24"/>
        </w:rPr>
        <w:t xml:space="preserve">enerale </w:t>
      </w:r>
      <w:r w:rsidR="00E44B97">
        <w:rPr>
          <w:sz w:val="24"/>
        </w:rPr>
        <w:t>c</w:t>
      </w:r>
      <w:r w:rsidR="00E9268E" w:rsidRPr="00E9268E">
        <w:rPr>
          <w:sz w:val="24"/>
        </w:rPr>
        <w:t xml:space="preserve">ontrol </w:t>
      </w:r>
      <w:r w:rsidR="00E44B97">
        <w:rPr>
          <w:sz w:val="24"/>
        </w:rPr>
        <w:t>e</w:t>
      </w:r>
      <w:r w:rsidR="00E9268E" w:rsidRPr="00E9268E">
        <w:rPr>
          <w:sz w:val="24"/>
        </w:rPr>
        <w:t xml:space="preserve">x-ante, </w:t>
      </w:r>
      <w:r w:rsidR="00E44B97">
        <w:rPr>
          <w:sz w:val="24"/>
        </w:rPr>
        <w:t>c</w:t>
      </w:r>
      <w:r w:rsidR="00E9268E" w:rsidRPr="00E9268E">
        <w:rPr>
          <w:sz w:val="24"/>
        </w:rPr>
        <w:t xml:space="preserve">oordonare </w:t>
      </w:r>
      <w:r w:rsidR="00E44B97">
        <w:rPr>
          <w:sz w:val="24"/>
        </w:rPr>
        <w:t>m</w:t>
      </w:r>
      <w:r w:rsidR="00E9268E" w:rsidRPr="00E9268E">
        <w:rPr>
          <w:sz w:val="24"/>
        </w:rPr>
        <w:t>et</w:t>
      </w:r>
      <w:r w:rsidR="008B2C87">
        <w:rPr>
          <w:sz w:val="24"/>
        </w:rPr>
        <w:t xml:space="preserve">odologică și </w:t>
      </w:r>
      <w:r w:rsidR="00E44B97">
        <w:rPr>
          <w:sz w:val="24"/>
        </w:rPr>
        <w:t>s</w:t>
      </w:r>
      <w:r w:rsidR="008B2C87">
        <w:rPr>
          <w:sz w:val="24"/>
        </w:rPr>
        <w:t xml:space="preserve">upervizare </w:t>
      </w:r>
      <w:r w:rsidR="00E44B97">
        <w:rPr>
          <w:sz w:val="24"/>
        </w:rPr>
        <w:t>s</w:t>
      </w:r>
      <w:r w:rsidR="008B2C87">
        <w:rPr>
          <w:sz w:val="24"/>
        </w:rPr>
        <w:t>istem</w:t>
      </w:r>
      <w:r w:rsidR="005C1DD0">
        <w:rPr>
          <w:sz w:val="24"/>
        </w:rPr>
        <w:t>, din cadrul Agenției Naționale pentru Achiziții Publice</w:t>
      </w:r>
      <w:r w:rsidRPr="00E9268E">
        <w:rPr>
          <w:sz w:val="24"/>
        </w:rPr>
        <w:t>;</w:t>
      </w:r>
    </w:p>
    <w:p w14:paraId="04E3830C" w14:textId="3BA92A38" w:rsidR="00125A4C" w:rsidRDefault="00E44B97" w:rsidP="00446A1D">
      <w:pPr>
        <w:pStyle w:val="BodyText"/>
        <w:numPr>
          <w:ilvl w:val="0"/>
          <w:numId w:val="34"/>
        </w:numPr>
        <w:spacing w:line="264" w:lineRule="auto"/>
        <w:ind w:right="105"/>
        <w:jc w:val="both"/>
      </w:pPr>
      <w:r>
        <w:t>l</w:t>
      </w:r>
      <w:r w:rsidR="00CF7344">
        <w:t xml:space="preserve">uând în considerare prevederile </w:t>
      </w:r>
      <w:r w:rsidR="00CC21DF">
        <w:t xml:space="preserve">Hotărârii Guvernului nr. </w:t>
      </w:r>
      <w:r w:rsidR="003F6C4D">
        <w:t>394</w:t>
      </w:r>
      <w:r w:rsidR="00E9268E">
        <w:t>/2016</w:t>
      </w:r>
      <w:r w:rsidR="00E9268E" w:rsidRPr="00E9268E">
        <w:t xml:space="preserve"> pentru aprobarea Normelor metodologice de aplicare a preved</w:t>
      </w:r>
      <w:bookmarkStart w:id="0" w:name="_GoBack"/>
      <w:bookmarkEnd w:id="0"/>
      <w:r w:rsidR="00E9268E" w:rsidRPr="00E9268E">
        <w:t>erilor referitoare la atribuirea contractului sectorial/acordului-cadru din Legea nr. 99/2016 privind achizițiile sectoriale</w:t>
      </w:r>
      <w:r w:rsidR="00E9268E">
        <w:t>, cu modificările și completările ulterioare</w:t>
      </w:r>
      <w:r>
        <w:t>,</w:t>
      </w:r>
      <w:r w:rsidR="00E9268E">
        <w:t xml:space="preserve"> </w:t>
      </w:r>
      <w:r w:rsidR="003F6C4D">
        <w:t>și ale Hotărârii Guvernului nr. 395/2016 pentru aprobarea Normelor metodologice de aplicare a prevederilor referitoare la atribuirea contractului de achiziţie publică/acordului-cadru din Legea nr. 98/2016 privind achizițiile publice</w:t>
      </w:r>
      <w:r w:rsidR="00E9268E">
        <w:t xml:space="preserve">, </w:t>
      </w:r>
      <w:r w:rsidR="00E9268E" w:rsidRPr="00E9268E">
        <w:t>cu modificările și completările ulterioare</w:t>
      </w:r>
      <w:r w:rsidR="00E9268E">
        <w:t>;</w:t>
      </w:r>
    </w:p>
    <w:p w14:paraId="27270D65" w14:textId="2AC8D59D" w:rsidR="00125A4C" w:rsidRPr="004E70E4" w:rsidRDefault="00E44B97" w:rsidP="00446A1D">
      <w:pPr>
        <w:pStyle w:val="BodyText"/>
        <w:numPr>
          <w:ilvl w:val="0"/>
          <w:numId w:val="34"/>
        </w:numPr>
        <w:spacing w:before="40" w:line="264" w:lineRule="auto"/>
        <w:ind w:right="105"/>
        <w:jc w:val="both"/>
        <w:rPr>
          <w:color w:val="000000" w:themeColor="text1"/>
        </w:rPr>
      </w:pPr>
      <w:r>
        <w:rPr>
          <w:color w:val="000000" w:themeColor="text1"/>
        </w:rPr>
        <w:t>î</w:t>
      </w:r>
      <w:r w:rsidR="00CF7344" w:rsidRPr="004E70E4">
        <w:rPr>
          <w:color w:val="000000" w:themeColor="text1"/>
        </w:rPr>
        <w:t>n temeiul art.</w:t>
      </w:r>
      <w:r w:rsidR="00CF7344" w:rsidRPr="004E70E4">
        <w:rPr>
          <w:color w:val="000000" w:themeColor="text1"/>
          <w:spacing w:val="-11"/>
        </w:rPr>
        <w:t xml:space="preserve"> </w:t>
      </w:r>
      <w:r w:rsidR="00CF7344" w:rsidRPr="004E70E4">
        <w:rPr>
          <w:color w:val="000000" w:themeColor="text1"/>
        </w:rPr>
        <w:t>4</w:t>
      </w:r>
      <w:r w:rsidR="00CF7344" w:rsidRPr="004E70E4">
        <w:rPr>
          <w:color w:val="000000" w:themeColor="text1"/>
          <w:spacing w:val="-11"/>
        </w:rPr>
        <w:t xml:space="preserve"> </w:t>
      </w:r>
      <w:r w:rsidR="00CF7344" w:rsidRPr="004E70E4">
        <w:rPr>
          <w:color w:val="000000" w:themeColor="text1"/>
        </w:rPr>
        <w:t>alin.</w:t>
      </w:r>
      <w:r w:rsidR="00CF7344" w:rsidRPr="004E70E4">
        <w:rPr>
          <w:color w:val="000000" w:themeColor="text1"/>
          <w:spacing w:val="-11"/>
        </w:rPr>
        <w:t xml:space="preserve"> </w:t>
      </w:r>
      <w:r w:rsidR="00CF7344" w:rsidRPr="004E70E4">
        <w:rPr>
          <w:color w:val="000000" w:themeColor="text1"/>
        </w:rPr>
        <w:t>(3)</w:t>
      </w:r>
      <w:r w:rsidR="00CF7344" w:rsidRPr="004E70E4">
        <w:rPr>
          <w:color w:val="000000" w:themeColor="text1"/>
          <w:spacing w:val="-12"/>
        </w:rPr>
        <w:t xml:space="preserve"> </w:t>
      </w:r>
      <w:r w:rsidR="00CF7344" w:rsidRPr="004E70E4">
        <w:rPr>
          <w:color w:val="000000" w:themeColor="text1"/>
        </w:rPr>
        <w:t>din</w:t>
      </w:r>
      <w:r w:rsidR="00CF7344" w:rsidRPr="004E70E4">
        <w:rPr>
          <w:color w:val="000000" w:themeColor="text1"/>
          <w:spacing w:val="-10"/>
        </w:rPr>
        <w:t xml:space="preserve"> </w:t>
      </w:r>
      <w:r w:rsidR="00CF7344" w:rsidRPr="004E70E4">
        <w:rPr>
          <w:color w:val="000000" w:themeColor="text1"/>
        </w:rPr>
        <w:t>Ordonanța</w:t>
      </w:r>
      <w:r w:rsidR="00CF7344" w:rsidRPr="004E70E4">
        <w:rPr>
          <w:color w:val="000000" w:themeColor="text1"/>
          <w:spacing w:val="-11"/>
        </w:rPr>
        <w:t xml:space="preserve"> </w:t>
      </w:r>
      <w:r w:rsidR="00CF7344" w:rsidRPr="004E70E4">
        <w:rPr>
          <w:color w:val="000000" w:themeColor="text1"/>
        </w:rPr>
        <w:t>de</w:t>
      </w:r>
      <w:r w:rsidR="00CF7344" w:rsidRPr="004E70E4">
        <w:rPr>
          <w:color w:val="000000" w:themeColor="text1"/>
          <w:spacing w:val="-12"/>
        </w:rPr>
        <w:t xml:space="preserve"> </w:t>
      </w:r>
      <w:r w:rsidR="00CF7344" w:rsidRPr="004E70E4">
        <w:rPr>
          <w:color w:val="000000" w:themeColor="text1"/>
        </w:rPr>
        <w:t xml:space="preserve">urgență a Guvernului nr. 13/2015 privind înființarea, organizarea și funcționarea Agenției Naționale pentru Achiziții Publice, aprobată prin Legea nr. 244/2015, </w:t>
      </w:r>
      <w:r w:rsidR="00E9268E" w:rsidRPr="00E9268E">
        <w:rPr>
          <w:color w:val="000000" w:themeColor="text1"/>
        </w:rPr>
        <w:t>cu modificările și completările ulterioare</w:t>
      </w:r>
      <w:r w:rsidR="00867716" w:rsidRPr="004E70E4">
        <w:rPr>
          <w:color w:val="000000" w:themeColor="text1"/>
        </w:rPr>
        <w:t>,</w:t>
      </w:r>
    </w:p>
    <w:p w14:paraId="4A1876CB" w14:textId="77777777" w:rsidR="00867716" w:rsidRDefault="00867716">
      <w:pPr>
        <w:pStyle w:val="BodyText"/>
        <w:spacing w:before="40" w:line="264" w:lineRule="auto"/>
        <w:ind w:left="571" w:right="105" w:hanging="15"/>
        <w:jc w:val="both"/>
      </w:pPr>
    </w:p>
    <w:p w14:paraId="60635AAC" w14:textId="37973B34" w:rsidR="00125A4C" w:rsidRDefault="00CF7344" w:rsidP="00867716">
      <w:pPr>
        <w:spacing w:line="300" w:lineRule="auto"/>
        <w:ind w:left="556" w:right="147"/>
        <w:jc w:val="center"/>
        <w:rPr>
          <w:b/>
          <w:sz w:val="24"/>
        </w:rPr>
      </w:pPr>
      <w:r>
        <w:rPr>
          <w:b/>
          <w:sz w:val="24"/>
        </w:rPr>
        <w:t>Președintele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Agenției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Naționale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Achiziții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Publice emit</w:t>
      </w:r>
      <w:r w:rsidR="00793E0D">
        <w:rPr>
          <w:b/>
          <w:sz w:val="24"/>
        </w:rPr>
        <w:t>e</w:t>
      </w:r>
      <w:r>
        <w:rPr>
          <w:b/>
          <w:sz w:val="24"/>
        </w:rPr>
        <w:t xml:space="preserve"> prezentul</w:t>
      </w:r>
    </w:p>
    <w:p w14:paraId="5E9A643B" w14:textId="5FD927CC" w:rsidR="00125A4C" w:rsidRDefault="00867716">
      <w:pPr>
        <w:pStyle w:val="Heading1"/>
        <w:spacing w:line="276" w:lineRule="exact"/>
        <w:ind w:left="287" w:right="356"/>
        <w:jc w:val="center"/>
        <w:rPr>
          <w:spacing w:val="-2"/>
        </w:rPr>
      </w:pPr>
      <w:r>
        <w:rPr>
          <w:spacing w:val="-2"/>
        </w:rPr>
        <w:t>ORDIN</w:t>
      </w:r>
    </w:p>
    <w:p w14:paraId="6F6B485E" w14:textId="77777777" w:rsidR="008B2C87" w:rsidRDefault="008B2C87">
      <w:pPr>
        <w:pStyle w:val="Heading1"/>
        <w:spacing w:line="276" w:lineRule="exact"/>
        <w:ind w:left="287" w:right="356"/>
        <w:jc w:val="center"/>
        <w:rPr>
          <w:spacing w:val="-2"/>
        </w:rPr>
      </w:pPr>
    </w:p>
    <w:p w14:paraId="361A9999" w14:textId="3FF7561B" w:rsidR="002A4B75" w:rsidRDefault="002A4B75" w:rsidP="002A4B75">
      <w:pPr>
        <w:spacing w:line="264" w:lineRule="auto"/>
        <w:ind w:left="566" w:right="105" w:hanging="10"/>
        <w:jc w:val="both"/>
        <w:rPr>
          <w:sz w:val="24"/>
        </w:rPr>
      </w:pPr>
      <w:r>
        <w:rPr>
          <w:b/>
          <w:sz w:val="24"/>
        </w:rPr>
        <w:t>Art.</w:t>
      </w:r>
      <w:r w:rsidRPr="009432EC">
        <w:rPr>
          <w:b/>
          <w:sz w:val="24"/>
        </w:rPr>
        <w:t xml:space="preserve"> 1</w:t>
      </w:r>
      <w:r>
        <w:rPr>
          <w:sz w:val="24"/>
        </w:rPr>
        <w:t xml:space="preserve">  </w:t>
      </w:r>
      <w:r w:rsidR="00090462">
        <w:rPr>
          <w:sz w:val="24"/>
        </w:rPr>
        <w:t xml:space="preserve">- </w:t>
      </w:r>
      <w:r>
        <w:rPr>
          <w:sz w:val="24"/>
        </w:rPr>
        <w:t>(1) Se</w:t>
      </w:r>
      <w:r w:rsidRPr="00867716">
        <w:rPr>
          <w:sz w:val="24"/>
        </w:rPr>
        <w:t xml:space="preserve"> </w:t>
      </w:r>
      <w:r>
        <w:rPr>
          <w:sz w:val="24"/>
        </w:rPr>
        <w:t>aprobă</w:t>
      </w:r>
      <w:r w:rsidRPr="00867716">
        <w:rPr>
          <w:sz w:val="24"/>
        </w:rPr>
        <w:t xml:space="preserve"> criteriile ecologice pentru categoriile de produse care au impact asupra mediului, pe durata întregului ciclu de viaţă, prevăzute în </w:t>
      </w:r>
      <w:r w:rsidR="00D63CFE">
        <w:rPr>
          <w:sz w:val="24"/>
        </w:rPr>
        <w:t>a</w:t>
      </w:r>
      <w:r w:rsidRPr="00867716">
        <w:rPr>
          <w:sz w:val="24"/>
        </w:rPr>
        <w:t>nexa nr.</w:t>
      </w:r>
      <w:r>
        <w:rPr>
          <w:sz w:val="24"/>
        </w:rPr>
        <w:t xml:space="preserve"> </w:t>
      </w:r>
      <w:r w:rsidRPr="00867716">
        <w:rPr>
          <w:sz w:val="24"/>
        </w:rPr>
        <w:t xml:space="preserve">2 </w:t>
      </w:r>
      <w:r w:rsidR="00963334">
        <w:rPr>
          <w:sz w:val="24"/>
        </w:rPr>
        <w:t xml:space="preserve">la </w:t>
      </w:r>
      <w:r w:rsidRPr="003F6C4D">
        <w:rPr>
          <w:sz w:val="24"/>
        </w:rPr>
        <w:t>Normel</w:t>
      </w:r>
      <w:r w:rsidR="00963334">
        <w:rPr>
          <w:sz w:val="24"/>
        </w:rPr>
        <w:t>e</w:t>
      </w:r>
      <w:r w:rsidRPr="003F6C4D">
        <w:rPr>
          <w:sz w:val="24"/>
        </w:rPr>
        <w:t xml:space="preserve"> metodologice de aplicare a prevederilor referitoare la atribuirea</w:t>
      </w:r>
      <w:r>
        <w:rPr>
          <w:sz w:val="24"/>
        </w:rPr>
        <w:t xml:space="preserve"> </w:t>
      </w:r>
      <w:r w:rsidRPr="003F6C4D">
        <w:rPr>
          <w:sz w:val="24"/>
        </w:rPr>
        <w:t>contractului sectorial/acordului-cadru din Legea nr. 99/2016 privind achizițiile sectoriale</w:t>
      </w:r>
      <w:r w:rsidRPr="00867716">
        <w:rPr>
          <w:sz w:val="24"/>
        </w:rPr>
        <w:t xml:space="preserve">, </w:t>
      </w:r>
      <w:r w:rsidR="00963334">
        <w:rPr>
          <w:sz w:val="24"/>
        </w:rPr>
        <w:t>aprobate prin Hotărârea Guvernului</w:t>
      </w:r>
      <w:r w:rsidR="00963334" w:rsidRPr="00867716">
        <w:rPr>
          <w:sz w:val="24"/>
        </w:rPr>
        <w:t xml:space="preserve"> nr. 39</w:t>
      </w:r>
      <w:r w:rsidR="00963334">
        <w:rPr>
          <w:sz w:val="24"/>
        </w:rPr>
        <w:t>4</w:t>
      </w:r>
      <w:r w:rsidR="00963334" w:rsidRPr="00867716">
        <w:rPr>
          <w:sz w:val="24"/>
        </w:rPr>
        <w:t>/2016</w:t>
      </w:r>
      <w:r w:rsidR="00963334">
        <w:rPr>
          <w:sz w:val="24"/>
        </w:rPr>
        <w:t xml:space="preserve">, </w:t>
      </w:r>
      <w:r w:rsidRPr="00E9268E">
        <w:rPr>
          <w:sz w:val="24"/>
        </w:rPr>
        <w:t>cu modifică</w:t>
      </w:r>
      <w:r>
        <w:rPr>
          <w:sz w:val="24"/>
        </w:rPr>
        <w:t xml:space="preserve">rile și completările ulterioare, </w:t>
      </w:r>
      <w:r w:rsidRPr="00867716">
        <w:rPr>
          <w:sz w:val="24"/>
        </w:rPr>
        <w:t>re</w:t>
      </w:r>
      <w:r>
        <w:rPr>
          <w:sz w:val="24"/>
        </w:rPr>
        <w:t xml:space="preserve">spectiv în </w:t>
      </w:r>
      <w:r w:rsidR="00D63CFE">
        <w:rPr>
          <w:sz w:val="24"/>
        </w:rPr>
        <w:t>a</w:t>
      </w:r>
      <w:r w:rsidRPr="00867716">
        <w:rPr>
          <w:sz w:val="24"/>
        </w:rPr>
        <w:t xml:space="preserve">nexa nr. </w:t>
      </w:r>
      <w:r>
        <w:rPr>
          <w:sz w:val="24"/>
        </w:rPr>
        <w:t xml:space="preserve">2 la </w:t>
      </w:r>
      <w:r w:rsidRPr="00971069">
        <w:rPr>
          <w:sz w:val="24"/>
        </w:rPr>
        <w:t>Normel</w:t>
      </w:r>
      <w:r w:rsidR="00963334">
        <w:rPr>
          <w:sz w:val="24"/>
        </w:rPr>
        <w:t>e</w:t>
      </w:r>
      <w:r w:rsidRPr="00971069">
        <w:rPr>
          <w:sz w:val="24"/>
        </w:rPr>
        <w:t xml:space="preserve"> metodologice de aplicare a prevederilor referitoare la atribuirea contractului de achiziție publică/acordului-cadru din Legea nr. 98/2016 privind achizițiile publice</w:t>
      </w:r>
      <w:r>
        <w:rPr>
          <w:sz w:val="24"/>
        </w:rPr>
        <w:t>,</w:t>
      </w:r>
      <w:r w:rsidR="00963334" w:rsidRPr="00963334">
        <w:rPr>
          <w:sz w:val="24"/>
        </w:rPr>
        <w:t xml:space="preserve"> </w:t>
      </w:r>
      <w:r w:rsidR="00963334">
        <w:rPr>
          <w:sz w:val="24"/>
        </w:rPr>
        <w:t>aprobate prin Hotărârea Guvernului nr. 395/2016,</w:t>
      </w:r>
      <w:r>
        <w:rPr>
          <w:sz w:val="24"/>
        </w:rPr>
        <w:t xml:space="preserve"> </w:t>
      </w:r>
      <w:r w:rsidRPr="00E9268E">
        <w:rPr>
          <w:sz w:val="24"/>
        </w:rPr>
        <w:t>cu modificările și completările ulterioare</w:t>
      </w:r>
      <w:r w:rsidRPr="00867716">
        <w:rPr>
          <w:sz w:val="24"/>
        </w:rPr>
        <w:t xml:space="preserve">. </w:t>
      </w:r>
    </w:p>
    <w:p w14:paraId="2225165E" w14:textId="5F58E6BE" w:rsidR="006F29A9" w:rsidRPr="006F29A9" w:rsidRDefault="006F29A9" w:rsidP="002A4B75">
      <w:pPr>
        <w:pStyle w:val="Heading1"/>
        <w:spacing w:line="276" w:lineRule="exact"/>
        <w:ind w:right="356"/>
        <w:jc w:val="both"/>
        <w:rPr>
          <w:b w:val="0"/>
        </w:rPr>
      </w:pPr>
      <w:r w:rsidRPr="006F29A9">
        <w:rPr>
          <w:b w:val="0"/>
        </w:rPr>
        <w:t>(2) Criteriile ecologice prevăzute la alin. (1) sunt cuprinse în anexele nr. 1-</w:t>
      </w:r>
      <w:r w:rsidRPr="00090462">
        <w:rPr>
          <w:b w:val="0"/>
        </w:rPr>
        <w:t>12</w:t>
      </w:r>
      <w:r w:rsidRPr="006F29A9">
        <w:rPr>
          <w:b w:val="0"/>
        </w:rPr>
        <w:t xml:space="preserve"> care fac parte integrantă din prezentul ordin, fiind structurate după cum urmează:</w:t>
      </w:r>
    </w:p>
    <w:p w14:paraId="0BB28D07" w14:textId="77777777" w:rsidR="006F29A9" w:rsidRPr="006F29A9" w:rsidRDefault="006F29A9" w:rsidP="006F29A9">
      <w:pPr>
        <w:pStyle w:val="Heading1"/>
        <w:spacing w:line="276" w:lineRule="exact"/>
        <w:ind w:left="647" w:right="356"/>
        <w:jc w:val="both"/>
        <w:rPr>
          <w:b w:val="0"/>
        </w:rPr>
      </w:pPr>
      <w:r w:rsidRPr="006F29A9">
        <w:rPr>
          <w:b w:val="0"/>
        </w:rPr>
        <w:lastRenderedPageBreak/>
        <w:t>a) anexa nr. 1 - Computere, monitoare, tablete, smartphone-uri;</w:t>
      </w:r>
    </w:p>
    <w:p w14:paraId="2F825338" w14:textId="77777777" w:rsidR="006F29A9" w:rsidRPr="006F29A9" w:rsidRDefault="006F29A9" w:rsidP="006F29A9">
      <w:pPr>
        <w:pStyle w:val="Heading1"/>
        <w:spacing w:line="276" w:lineRule="exact"/>
        <w:ind w:left="647" w:right="356"/>
        <w:jc w:val="both"/>
        <w:rPr>
          <w:b w:val="0"/>
        </w:rPr>
      </w:pPr>
      <w:r w:rsidRPr="006F29A9">
        <w:rPr>
          <w:b w:val="0"/>
        </w:rPr>
        <w:t>b) anexa nr. 2 - Hârtie de copiat şi hârtie grafică;</w:t>
      </w:r>
    </w:p>
    <w:p w14:paraId="0A7FAEEA" w14:textId="77777777" w:rsidR="006F29A9" w:rsidRPr="006F29A9" w:rsidRDefault="006F29A9" w:rsidP="006F29A9">
      <w:pPr>
        <w:pStyle w:val="Heading1"/>
        <w:spacing w:line="276" w:lineRule="exact"/>
        <w:ind w:left="647" w:right="356"/>
        <w:jc w:val="both"/>
        <w:rPr>
          <w:b w:val="0"/>
        </w:rPr>
      </w:pPr>
      <w:r w:rsidRPr="006F29A9">
        <w:rPr>
          <w:b w:val="0"/>
        </w:rPr>
        <w:t>c) anexa nr. 3 - Echipamente de procesare a imaginii, consumabile pentru echipamente de procesare a imaginii;</w:t>
      </w:r>
    </w:p>
    <w:p w14:paraId="66051BB1" w14:textId="77777777" w:rsidR="006F29A9" w:rsidRPr="006F29A9" w:rsidRDefault="006F29A9" w:rsidP="006F29A9">
      <w:pPr>
        <w:pStyle w:val="Heading1"/>
        <w:spacing w:line="276" w:lineRule="exact"/>
        <w:ind w:left="647" w:right="356"/>
        <w:jc w:val="both"/>
        <w:rPr>
          <w:b w:val="0"/>
        </w:rPr>
      </w:pPr>
      <w:r w:rsidRPr="006F29A9">
        <w:rPr>
          <w:b w:val="0"/>
        </w:rPr>
        <w:t>d) anexa nr. 4 - Mobilier;</w:t>
      </w:r>
    </w:p>
    <w:p w14:paraId="5734CB5B" w14:textId="77777777" w:rsidR="006F29A9" w:rsidRPr="006F29A9" w:rsidRDefault="006F29A9" w:rsidP="006F29A9">
      <w:pPr>
        <w:pStyle w:val="Heading1"/>
        <w:spacing w:line="276" w:lineRule="exact"/>
        <w:ind w:left="647" w:right="356"/>
        <w:jc w:val="both"/>
        <w:rPr>
          <w:b w:val="0"/>
        </w:rPr>
      </w:pPr>
      <w:r w:rsidRPr="006F29A9">
        <w:rPr>
          <w:b w:val="0"/>
        </w:rPr>
        <w:t>e) anexa nr. 5 - Produse de curăţenie interioară;</w:t>
      </w:r>
    </w:p>
    <w:p w14:paraId="4DD2C6D3" w14:textId="77777777" w:rsidR="006F29A9" w:rsidRPr="006F29A9" w:rsidRDefault="006F29A9" w:rsidP="006F29A9">
      <w:pPr>
        <w:pStyle w:val="Heading1"/>
        <w:spacing w:line="276" w:lineRule="exact"/>
        <w:ind w:left="647" w:right="356"/>
        <w:jc w:val="both"/>
        <w:rPr>
          <w:b w:val="0"/>
        </w:rPr>
      </w:pPr>
      <w:r w:rsidRPr="006F29A9">
        <w:rPr>
          <w:b w:val="0"/>
        </w:rPr>
        <w:t>f) anexa nr. 6 - Produse textile;</w:t>
      </w:r>
    </w:p>
    <w:p w14:paraId="047DC48E" w14:textId="77777777" w:rsidR="006F29A9" w:rsidRPr="006F29A9" w:rsidRDefault="006F29A9" w:rsidP="006F29A9">
      <w:pPr>
        <w:pStyle w:val="Heading1"/>
        <w:spacing w:line="276" w:lineRule="exact"/>
        <w:ind w:left="647" w:right="356"/>
        <w:jc w:val="both"/>
        <w:rPr>
          <w:b w:val="0"/>
        </w:rPr>
      </w:pPr>
      <w:r w:rsidRPr="006F29A9">
        <w:rPr>
          <w:b w:val="0"/>
        </w:rPr>
        <w:t>g) anexa nr. 7 - Echipamente electrice şi electronice utilizate în sectorul asistenţei medicale;</w:t>
      </w:r>
    </w:p>
    <w:p w14:paraId="1B9E2732" w14:textId="77777777" w:rsidR="006F29A9" w:rsidRPr="006F29A9" w:rsidRDefault="006F29A9" w:rsidP="006F29A9">
      <w:pPr>
        <w:pStyle w:val="Heading1"/>
        <w:spacing w:line="276" w:lineRule="exact"/>
        <w:ind w:left="647" w:right="356"/>
        <w:jc w:val="both"/>
        <w:rPr>
          <w:b w:val="0"/>
        </w:rPr>
      </w:pPr>
      <w:r w:rsidRPr="006F29A9">
        <w:rPr>
          <w:b w:val="0"/>
        </w:rPr>
        <w:t>h) anexa nr. 8 - Produse pentru amenajarea spaţiilor publice verzi;</w:t>
      </w:r>
    </w:p>
    <w:p w14:paraId="008719E7" w14:textId="77777777" w:rsidR="006F29A9" w:rsidRPr="006F29A9" w:rsidRDefault="006F29A9" w:rsidP="006F29A9">
      <w:pPr>
        <w:pStyle w:val="Heading1"/>
        <w:spacing w:line="276" w:lineRule="exact"/>
        <w:ind w:left="647" w:right="356"/>
        <w:jc w:val="both"/>
        <w:rPr>
          <w:b w:val="0"/>
        </w:rPr>
      </w:pPr>
      <w:r w:rsidRPr="006F29A9">
        <w:rPr>
          <w:b w:val="0"/>
        </w:rPr>
        <w:t>i) anexa nr. 9 - Centrale termice cu apă;</w:t>
      </w:r>
    </w:p>
    <w:p w14:paraId="4FEB4196" w14:textId="77777777" w:rsidR="006F29A9" w:rsidRPr="006F29A9" w:rsidRDefault="006F29A9" w:rsidP="006F29A9">
      <w:pPr>
        <w:pStyle w:val="Heading1"/>
        <w:spacing w:line="276" w:lineRule="exact"/>
        <w:ind w:left="647" w:right="356"/>
        <w:jc w:val="both"/>
        <w:rPr>
          <w:b w:val="0"/>
        </w:rPr>
      </w:pPr>
      <w:r w:rsidRPr="006F29A9">
        <w:rPr>
          <w:b w:val="0"/>
        </w:rPr>
        <w:t>j) anexa nr. 10 - Sisteme de iluminat rutier şi semnalizare rutieră;</w:t>
      </w:r>
    </w:p>
    <w:p w14:paraId="40E8AE7F" w14:textId="77777777" w:rsidR="006F29A9" w:rsidRDefault="006F29A9" w:rsidP="006F29A9">
      <w:pPr>
        <w:pStyle w:val="Heading1"/>
        <w:spacing w:line="276" w:lineRule="exact"/>
        <w:ind w:left="647" w:right="356"/>
        <w:jc w:val="both"/>
        <w:rPr>
          <w:b w:val="0"/>
        </w:rPr>
      </w:pPr>
      <w:r w:rsidRPr="006F29A9">
        <w:rPr>
          <w:b w:val="0"/>
        </w:rPr>
        <w:t>k) anexa nr. 11 - Autov</w:t>
      </w:r>
      <w:r>
        <w:rPr>
          <w:b w:val="0"/>
        </w:rPr>
        <w:t>ehicule pentru transport rutier;</w:t>
      </w:r>
    </w:p>
    <w:p w14:paraId="233E8BB2" w14:textId="1BB54BD6" w:rsidR="006F29A9" w:rsidRPr="00EC3EDA" w:rsidRDefault="002A4B75" w:rsidP="006F29A9">
      <w:pPr>
        <w:pStyle w:val="Heading1"/>
        <w:spacing w:line="276" w:lineRule="exact"/>
        <w:ind w:left="647" w:right="356"/>
        <w:jc w:val="both"/>
        <w:rPr>
          <w:b w:val="0"/>
        </w:rPr>
      </w:pPr>
      <w:r>
        <w:rPr>
          <w:b w:val="0"/>
        </w:rPr>
        <w:t xml:space="preserve">l) </w:t>
      </w:r>
      <w:r w:rsidRPr="00090462">
        <w:rPr>
          <w:b w:val="0"/>
        </w:rPr>
        <w:t>anexa nr. 12 – Alimente.</w:t>
      </w:r>
    </w:p>
    <w:p w14:paraId="48588C75" w14:textId="77777777" w:rsidR="003665A9" w:rsidRDefault="003665A9">
      <w:pPr>
        <w:spacing w:line="264" w:lineRule="auto"/>
        <w:ind w:left="566" w:right="105" w:hanging="10"/>
        <w:jc w:val="both"/>
        <w:rPr>
          <w:sz w:val="24"/>
        </w:rPr>
      </w:pPr>
    </w:p>
    <w:p w14:paraId="3C93A78F" w14:textId="1DE4D5C1" w:rsidR="004A7D5F" w:rsidRDefault="009629D3">
      <w:pPr>
        <w:spacing w:line="264" w:lineRule="auto"/>
        <w:ind w:left="566" w:right="105" w:hanging="10"/>
        <w:jc w:val="both"/>
        <w:rPr>
          <w:sz w:val="24"/>
        </w:rPr>
      </w:pPr>
      <w:r w:rsidRPr="003665A9">
        <w:rPr>
          <w:b/>
          <w:sz w:val="24"/>
        </w:rPr>
        <w:t>Art. 2</w:t>
      </w:r>
      <w:r w:rsidR="003665A9">
        <w:rPr>
          <w:b/>
          <w:sz w:val="24"/>
        </w:rPr>
        <w:t xml:space="preserve"> </w:t>
      </w:r>
      <w:r w:rsidR="00090462">
        <w:rPr>
          <w:b/>
          <w:sz w:val="24"/>
        </w:rPr>
        <w:t xml:space="preserve">- </w:t>
      </w:r>
      <w:r w:rsidR="00C00DEF" w:rsidRPr="00C00DEF">
        <w:rPr>
          <w:sz w:val="24"/>
        </w:rPr>
        <w:t xml:space="preserve">(1) </w:t>
      </w:r>
      <w:r w:rsidR="00C00DEF">
        <w:rPr>
          <w:sz w:val="24"/>
        </w:rPr>
        <w:t>P</w:t>
      </w:r>
      <w:r w:rsidR="00C00DEF" w:rsidRPr="00C00DEF">
        <w:rPr>
          <w:sz w:val="24"/>
        </w:rPr>
        <w:t xml:space="preserve">entru categoriile de produse </w:t>
      </w:r>
      <w:r w:rsidR="00E9268E">
        <w:rPr>
          <w:sz w:val="24"/>
        </w:rPr>
        <w:t>prevăzute la art. 1 alin. (1)</w:t>
      </w:r>
      <w:r w:rsidR="00C00DEF">
        <w:rPr>
          <w:sz w:val="24"/>
        </w:rPr>
        <w:t>,</w:t>
      </w:r>
      <w:r w:rsidR="00C00DEF" w:rsidRPr="00C00DEF">
        <w:rPr>
          <w:sz w:val="24"/>
        </w:rPr>
        <w:t xml:space="preserve"> autorit</w:t>
      </w:r>
      <w:r w:rsidR="00C00DEF">
        <w:rPr>
          <w:sz w:val="24"/>
        </w:rPr>
        <w:t>ățile</w:t>
      </w:r>
      <w:r w:rsidR="00C00DEF" w:rsidRPr="00C00DEF">
        <w:rPr>
          <w:sz w:val="24"/>
        </w:rPr>
        <w:t>/entit</w:t>
      </w:r>
      <w:r w:rsidR="00C00DEF">
        <w:rPr>
          <w:sz w:val="24"/>
        </w:rPr>
        <w:t>ățile</w:t>
      </w:r>
      <w:r w:rsidR="00C00DEF" w:rsidRPr="00C00DEF">
        <w:rPr>
          <w:sz w:val="24"/>
        </w:rPr>
        <w:t xml:space="preserve"> contractant</w:t>
      </w:r>
      <w:r w:rsidR="00C00DEF">
        <w:rPr>
          <w:sz w:val="24"/>
        </w:rPr>
        <w:t>e</w:t>
      </w:r>
      <w:r w:rsidR="00C00DEF" w:rsidRPr="00C00DEF">
        <w:rPr>
          <w:sz w:val="24"/>
        </w:rPr>
        <w:t xml:space="preserve"> utilizează </w:t>
      </w:r>
      <w:r w:rsidR="00E33EA2">
        <w:rPr>
          <w:sz w:val="24"/>
        </w:rPr>
        <w:t xml:space="preserve">o combinație </w:t>
      </w:r>
      <w:r w:rsidR="00D63CFE">
        <w:rPr>
          <w:sz w:val="24"/>
        </w:rPr>
        <w:t>î</w:t>
      </w:r>
      <w:r w:rsidR="003665A9">
        <w:rPr>
          <w:sz w:val="24"/>
        </w:rPr>
        <w:t>n</w:t>
      </w:r>
      <w:r w:rsidR="00E33EA2">
        <w:rPr>
          <w:sz w:val="24"/>
        </w:rPr>
        <w:t>tre</w:t>
      </w:r>
      <w:r w:rsidR="003665A9">
        <w:rPr>
          <w:sz w:val="24"/>
        </w:rPr>
        <w:t xml:space="preserve"> </w:t>
      </w:r>
      <w:r w:rsidR="00C00DEF">
        <w:rPr>
          <w:sz w:val="24"/>
        </w:rPr>
        <w:t>factorii de evaluare</w:t>
      </w:r>
      <w:r w:rsidR="00FF35CD">
        <w:rPr>
          <w:sz w:val="24"/>
        </w:rPr>
        <w:t xml:space="preserve"> prevăzuți</w:t>
      </w:r>
      <w:r w:rsidR="00C00DEF" w:rsidRPr="00C00DEF">
        <w:rPr>
          <w:sz w:val="24"/>
        </w:rPr>
        <w:t xml:space="preserve"> în</w:t>
      </w:r>
      <w:r w:rsidR="003E2547">
        <w:rPr>
          <w:sz w:val="24"/>
        </w:rPr>
        <w:t xml:space="preserve">  </w:t>
      </w:r>
      <w:r w:rsidR="00D63CFE">
        <w:rPr>
          <w:sz w:val="24"/>
        </w:rPr>
        <w:t>s</w:t>
      </w:r>
      <w:r w:rsidR="003E2547">
        <w:rPr>
          <w:sz w:val="24"/>
        </w:rPr>
        <w:t xml:space="preserve">ecțiunea I </w:t>
      </w:r>
      <w:r w:rsidR="00D63CFE">
        <w:rPr>
          <w:sz w:val="24"/>
        </w:rPr>
        <w:t xml:space="preserve">a fiecărei </w:t>
      </w:r>
      <w:r w:rsidR="00C00DEF" w:rsidRPr="00C00DEF">
        <w:rPr>
          <w:sz w:val="24"/>
        </w:rPr>
        <w:t>anexe la prezentul ordin</w:t>
      </w:r>
      <w:r w:rsidR="00D63CFE">
        <w:rPr>
          <w:sz w:val="24"/>
        </w:rPr>
        <w:t>,</w:t>
      </w:r>
      <w:r w:rsidR="00E33EA2">
        <w:rPr>
          <w:sz w:val="24"/>
        </w:rPr>
        <w:t xml:space="preserve"> a căror pondere să cumuleze minim 40% </w:t>
      </w:r>
      <w:r w:rsidR="00D63CFE">
        <w:rPr>
          <w:sz w:val="24"/>
        </w:rPr>
        <w:t xml:space="preserve">din </w:t>
      </w:r>
      <w:r w:rsidR="00E33EA2">
        <w:rPr>
          <w:sz w:val="24"/>
        </w:rPr>
        <w:t>componenta tehnică a criteriului de atribuire.</w:t>
      </w:r>
    </w:p>
    <w:p w14:paraId="152B22CB" w14:textId="4807F32B" w:rsidR="002A4B75" w:rsidRPr="00090462" w:rsidRDefault="002A4B75">
      <w:pPr>
        <w:spacing w:line="264" w:lineRule="auto"/>
        <w:ind w:left="566" w:right="105" w:hanging="10"/>
        <w:jc w:val="both"/>
        <w:rPr>
          <w:sz w:val="24"/>
        </w:rPr>
      </w:pPr>
      <w:r w:rsidRPr="00090462">
        <w:rPr>
          <w:sz w:val="24"/>
        </w:rPr>
        <w:t xml:space="preserve">(2) </w:t>
      </w:r>
      <w:r w:rsidR="00870DEA" w:rsidRPr="00090462">
        <w:rPr>
          <w:sz w:val="24"/>
        </w:rPr>
        <w:t>Pentru achizițiile de produse prevazute la art. 1 alin (1), autoritătile/entitățile contractante se asigur</w:t>
      </w:r>
      <w:r w:rsidR="00D63CFE" w:rsidRPr="00090462">
        <w:rPr>
          <w:sz w:val="24"/>
        </w:rPr>
        <w:t>ă</w:t>
      </w:r>
      <w:r w:rsidR="00870DEA" w:rsidRPr="00090462">
        <w:rPr>
          <w:sz w:val="24"/>
        </w:rPr>
        <w:t xml:space="preserve"> de valabilitatea standardelor de calitate utilizate pentru realizarea acestora.</w:t>
      </w:r>
    </w:p>
    <w:p w14:paraId="1C147E4B" w14:textId="13E517DF" w:rsidR="00FF35CD" w:rsidRDefault="002A4B75" w:rsidP="00763AD0">
      <w:pPr>
        <w:spacing w:line="264" w:lineRule="auto"/>
        <w:ind w:left="566" w:right="105" w:hanging="10"/>
        <w:jc w:val="both"/>
        <w:rPr>
          <w:sz w:val="24"/>
        </w:rPr>
      </w:pPr>
      <w:r w:rsidRPr="00090462">
        <w:rPr>
          <w:sz w:val="24"/>
        </w:rPr>
        <w:t>(3</w:t>
      </w:r>
      <w:r w:rsidR="00763AD0" w:rsidRPr="00090462">
        <w:rPr>
          <w:sz w:val="24"/>
        </w:rPr>
        <w:t xml:space="preserve">) </w:t>
      </w:r>
      <w:r w:rsidR="00763AD0" w:rsidRPr="00763AD0">
        <w:rPr>
          <w:sz w:val="24"/>
        </w:rPr>
        <w:t xml:space="preserve">Pentru categoriile de produse </w:t>
      </w:r>
      <w:r w:rsidR="00E9268E" w:rsidRPr="00E9268E">
        <w:rPr>
          <w:sz w:val="24"/>
        </w:rPr>
        <w:t>prevăzute la art. 1 alin. (1)</w:t>
      </w:r>
      <w:r w:rsidR="00763AD0" w:rsidRPr="00763AD0">
        <w:rPr>
          <w:sz w:val="24"/>
        </w:rPr>
        <w:t>, autoritățile/entitățile contractante</w:t>
      </w:r>
      <w:r w:rsidR="00763AD0">
        <w:rPr>
          <w:sz w:val="24"/>
        </w:rPr>
        <w:t xml:space="preserve"> pot utiliza specificațiile tehnice prevăzute în </w:t>
      </w:r>
      <w:r w:rsidR="00D63CFE">
        <w:rPr>
          <w:sz w:val="24"/>
        </w:rPr>
        <w:t>s</w:t>
      </w:r>
      <w:r w:rsidR="00763AD0">
        <w:rPr>
          <w:sz w:val="24"/>
        </w:rPr>
        <w:t xml:space="preserve">ecțiunea II </w:t>
      </w:r>
      <w:r w:rsidR="00D63CFE">
        <w:rPr>
          <w:sz w:val="24"/>
        </w:rPr>
        <w:t xml:space="preserve">a fiecărei </w:t>
      </w:r>
      <w:r w:rsidR="00763AD0" w:rsidRPr="00C00DEF">
        <w:rPr>
          <w:sz w:val="24"/>
        </w:rPr>
        <w:t>anexe la prezentul ordin</w:t>
      </w:r>
      <w:r w:rsidR="00FF35CD">
        <w:rPr>
          <w:sz w:val="24"/>
        </w:rPr>
        <w:t>.</w:t>
      </w:r>
    </w:p>
    <w:p w14:paraId="77D39F4F" w14:textId="77777777" w:rsidR="003665A9" w:rsidRDefault="003665A9" w:rsidP="00763AD0">
      <w:pPr>
        <w:spacing w:line="264" w:lineRule="auto"/>
        <w:ind w:left="566" w:right="105" w:hanging="10"/>
        <w:jc w:val="both"/>
        <w:rPr>
          <w:sz w:val="24"/>
        </w:rPr>
      </w:pPr>
    </w:p>
    <w:p w14:paraId="4E98E046" w14:textId="51F2E2D6" w:rsidR="004F5B06" w:rsidRDefault="004F5B06" w:rsidP="00763AD0">
      <w:pPr>
        <w:spacing w:line="264" w:lineRule="auto"/>
        <w:ind w:left="566" w:right="105" w:hanging="10"/>
        <w:jc w:val="both"/>
        <w:rPr>
          <w:sz w:val="24"/>
        </w:rPr>
      </w:pPr>
      <w:r w:rsidRPr="003665A9">
        <w:rPr>
          <w:b/>
          <w:sz w:val="24"/>
        </w:rPr>
        <w:t>Art. 3</w:t>
      </w:r>
      <w:r w:rsidRPr="008A50C6">
        <w:rPr>
          <w:sz w:val="24"/>
        </w:rPr>
        <w:t xml:space="preserve"> </w:t>
      </w:r>
      <w:r w:rsidR="00D63D13">
        <w:rPr>
          <w:sz w:val="24"/>
        </w:rPr>
        <w:t>-</w:t>
      </w:r>
      <w:r w:rsidR="00E9268E">
        <w:rPr>
          <w:sz w:val="24"/>
        </w:rPr>
        <w:t xml:space="preserve"> </w:t>
      </w:r>
      <w:r w:rsidRPr="008A50C6">
        <w:rPr>
          <w:sz w:val="24"/>
        </w:rPr>
        <w:t>Exemplele şi notele furnizate cu titlu orientativ în anexele la prezentul ordin, pentru ilustrarea modului de comp</w:t>
      </w:r>
      <w:r w:rsidRPr="00D71487">
        <w:rPr>
          <w:sz w:val="24"/>
        </w:rPr>
        <w:t>letare a informaţiilor relevante, nu se reproduc ca atare în conţinutul documentaţiei de atribuire.</w:t>
      </w:r>
    </w:p>
    <w:p w14:paraId="71BB01B4" w14:textId="77777777" w:rsidR="003665A9" w:rsidRDefault="003665A9" w:rsidP="00763AD0">
      <w:pPr>
        <w:spacing w:line="264" w:lineRule="auto"/>
        <w:ind w:left="566" w:right="105" w:hanging="10"/>
        <w:jc w:val="both"/>
        <w:rPr>
          <w:sz w:val="24"/>
        </w:rPr>
      </w:pPr>
    </w:p>
    <w:p w14:paraId="6B97A190" w14:textId="6F1FD18D" w:rsidR="00FF35CD" w:rsidRPr="00D71487" w:rsidRDefault="00FF35CD" w:rsidP="00763AD0">
      <w:pPr>
        <w:spacing w:line="264" w:lineRule="auto"/>
        <w:ind w:left="566" w:right="105" w:hanging="10"/>
        <w:jc w:val="both"/>
        <w:rPr>
          <w:sz w:val="24"/>
          <w:lang w:val="en-US"/>
        </w:rPr>
      </w:pPr>
      <w:r w:rsidRPr="003665A9">
        <w:rPr>
          <w:b/>
          <w:sz w:val="24"/>
        </w:rPr>
        <w:t>Art. 4</w:t>
      </w:r>
      <w:r>
        <w:rPr>
          <w:sz w:val="24"/>
        </w:rPr>
        <w:t xml:space="preserve"> </w:t>
      </w:r>
      <w:r w:rsidR="00F34BA3">
        <w:rPr>
          <w:sz w:val="24"/>
        </w:rPr>
        <w:t xml:space="preserve"> </w:t>
      </w:r>
      <w:r w:rsidR="00D63D13">
        <w:rPr>
          <w:sz w:val="24"/>
        </w:rPr>
        <w:t xml:space="preserve">- </w:t>
      </w:r>
      <w:r w:rsidR="00F34BA3">
        <w:rPr>
          <w:sz w:val="24"/>
        </w:rPr>
        <w:t>(1)</w:t>
      </w:r>
      <w:r w:rsidRPr="00FF35CD">
        <w:rPr>
          <w:sz w:val="24"/>
        </w:rPr>
        <w:t xml:space="preserve"> Autoritățile/entitățile contractante pot utiliza criterii ecologice suplimentare față de cele prevăzute de prezentul </w:t>
      </w:r>
      <w:r w:rsidR="00D63CFE">
        <w:rPr>
          <w:sz w:val="24"/>
        </w:rPr>
        <w:t>o</w:t>
      </w:r>
      <w:r w:rsidRPr="00FF35CD">
        <w:rPr>
          <w:sz w:val="24"/>
        </w:rPr>
        <w:t xml:space="preserve">rdin, în funcție de specificul </w:t>
      </w:r>
      <w:r>
        <w:rPr>
          <w:sz w:val="24"/>
        </w:rPr>
        <w:t>achiziției</w:t>
      </w:r>
      <w:r w:rsidRPr="00FF35CD">
        <w:rPr>
          <w:sz w:val="24"/>
        </w:rPr>
        <w:t>, dacă acestea aduc beneficii specifice și nu restricționează în mod artificial participarea la procedura de atribuire.</w:t>
      </w:r>
    </w:p>
    <w:p w14:paraId="69F2E813" w14:textId="2A892AC0" w:rsidR="00F34BA3" w:rsidRPr="00F34BA3" w:rsidRDefault="00F34BA3" w:rsidP="00F34BA3">
      <w:pPr>
        <w:spacing w:line="264" w:lineRule="auto"/>
        <w:ind w:left="566" w:right="105" w:hanging="10"/>
        <w:jc w:val="both"/>
        <w:rPr>
          <w:sz w:val="24"/>
        </w:rPr>
      </w:pPr>
      <w:r>
        <w:rPr>
          <w:sz w:val="24"/>
        </w:rPr>
        <w:t xml:space="preserve">(2) </w:t>
      </w:r>
      <w:r w:rsidR="00056975" w:rsidRPr="00056975">
        <w:rPr>
          <w:sz w:val="24"/>
        </w:rPr>
        <w:t>Pentru categoriile de produse care au impact asupra mediului</w:t>
      </w:r>
      <w:r w:rsidR="00056975">
        <w:rPr>
          <w:sz w:val="24"/>
        </w:rPr>
        <w:t xml:space="preserve"> </w:t>
      </w:r>
      <w:r w:rsidR="00056975" w:rsidRPr="00056975">
        <w:rPr>
          <w:sz w:val="24"/>
        </w:rPr>
        <w:t>pe durata întregului ciclu de viaţă, autoritățile/entitățile contractante pot utiliza</w:t>
      </w:r>
      <w:r w:rsidRPr="00F34BA3">
        <w:rPr>
          <w:sz w:val="24"/>
        </w:rPr>
        <w:t>:</w:t>
      </w:r>
    </w:p>
    <w:p w14:paraId="26BE1977" w14:textId="00962842" w:rsidR="00F34BA3" w:rsidRPr="00F34BA3" w:rsidRDefault="00F34BA3" w:rsidP="00F34BA3">
      <w:pPr>
        <w:spacing w:line="264" w:lineRule="auto"/>
        <w:ind w:left="566" w:right="105" w:hanging="10"/>
        <w:jc w:val="both"/>
        <w:rPr>
          <w:sz w:val="24"/>
        </w:rPr>
      </w:pPr>
      <w:r w:rsidRPr="00F34BA3">
        <w:rPr>
          <w:sz w:val="24"/>
        </w:rPr>
        <w:t>a) sistemul de factori de evaluare care vizează aspecte de mediu cu o pondere de 60%, sau</w:t>
      </w:r>
      <w:r w:rsidR="00E33EA2">
        <w:rPr>
          <w:sz w:val="24"/>
        </w:rPr>
        <w:t>,</w:t>
      </w:r>
    </w:p>
    <w:p w14:paraId="0967E78F" w14:textId="3BF314A1" w:rsidR="00763AD0" w:rsidRDefault="00F34BA3" w:rsidP="00F34BA3">
      <w:pPr>
        <w:spacing w:line="264" w:lineRule="auto"/>
        <w:ind w:left="566" w:right="105" w:hanging="10"/>
        <w:jc w:val="both"/>
        <w:rPr>
          <w:sz w:val="24"/>
        </w:rPr>
      </w:pPr>
      <w:r w:rsidRPr="00F34BA3">
        <w:rPr>
          <w:sz w:val="24"/>
        </w:rPr>
        <w:t>b) sistemul de factori de evaluare care vizează aspecte de mediu cu pondere</w:t>
      </w:r>
      <w:r w:rsidR="00E33EA2">
        <w:rPr>
          <w:sz w:val="24"/>
        </w:rPr>
        <w:t>a</w:t>
      </w:r>
      <w:r w:rsidRPr="00F34BA3">
        <w:rPr>
          <w:sz w:val="24"/>
        </w:rPr>
        <w:t xml:space="preserve"> </w:t>
      </w:r>
      <w:r w:rsidR="00E33EA2">
        <w:rPr>
          <w:sz w:val="24"/>
        </w:rPr>
        <w:t>prevăzută la art. (2) alin. (1), fiind completat</w:t>
      </w:r>
      <w:r w:rsidRPr="00F34BA3">
        <w:rPr>
          <w:sz w:val="24"/>
        </w:rPr>
        <w:t xml:space="preserve"> </w:t>
      </w:r>
      <w:r w:rsidR="00E33EA2">
        <w:rPr>
          <w:sz w:val="24"/>
        </w:rPr>
        <w:t>cu</w:t>
      </w:r>
      <w:r w:rsidRPr="00F34BA3">
        <w:rPr>
          <w:sz w:val="24"/>
        </w:rPr>
        <w:t xml:space="preserve"> alți factori de evaluare care vizează </w:t>
      </w:r>
      <w:r w:rsidR="00E33EA2">
        <w:rPr>
          <w:sz w:val="24"/>
        </w:rPr>
        <w:t>obținerea unor avantaje suplimentare cerințelor</w:t>
      </w:r>
      <w:r w:rsidRPr="00F34BA3">
        <w:rPr>
          <w:sz w:val="24"/>
        </w:rPr>
        <w:t xml:space="preserve"> solicitate prin caietul de sarcini sau aspecte privind responsabilitatea socială sau inovarea. </w:t>
      </w:r>
      <w:r>
        <w:rPr>
          <w:sz w:val="24"/>
        </w:rPr>
        <w:t xml:space="preserve"> </w:t>
      </w:r>
    </w:p>
    <w:p w14:paraId="27A40C0F" w14:textId="4388C05B" w:rsidR="008A50C6" w:rsidRDefault="008A50C6" w:rsidP="00F34BA3">
      <w:pPr>
        <w:spacing w:line="264" w:lineRule="auto"/>
        <w:ind w:left="566" w:right="105" w:hanging="10"/>
        <w:jc w:val="both"/>
        <w:rPr>
          <w:sz w:val="24"/>
        </w:rPr>
      </w:pPr>
      <w:r w:rsidRPr="008A50C6">
        <w:rPr>
          <w:sz w:val="24"/>
        </w:rPr>
        <w:t xml:space="preserve">(3) La stabilitea ponderilor relative/algoritmului specific de calcul se vor avea în vedere avantajele care vor rezulta din propunerile tehnice şi financiare prezentate de ofertanţi și se vor respecta prevederile art. </w:t>
      </w:r>
      <w:r w:rsidRPr="00870DEA">
        <w:rPr>
          <w:sz w:val="24"/>
        </w:rPr>
        <w:t xml:space="preserve">32 alin. (8) și (9) din </w:t>
      </w:r>
      <w:r w:rsidRPr="008A50C6">
        <w:rPr>
          <w:sz w:val="24"/>
        </w:rPr>
        <w:t>Normel</w:t>
      </w:r>
      <w:r w:rsidR="0070637F">
        <w:rPr>
          <w:sz w:val="24"/>
        </w:rPr>
        <w:t>e</w:t>
      </w:r>
      <w:r w:rsidRPr="008A50C6">
        <w:rPr>
          <w:sz w:val="24"/>
        </w:rPr>
        <w:t xml:space="preserve"> metodologice de aplicare a prevederilor referitoare la atribuirea contractului de achiziţie publică/acordului-cadru din Legea nr. 98/2016 privind achiziţiile publice, </w:t>
      </w:r>
      <w:r w:rsidR="0070637F">
        <w:rPr>
          <w:sz w:val="24"/>
        </w:rPr>
        <w:t>aprobate prin Hotărârea Guvernului</w:t>
      </w:r>
      <w:r w:rsidR="0070637F" w:rsidRPr="00870DEA">
        <w:rPr>
          <w:sz w:val="24"/>
        </w:rPr>
        <w:t xml:space="preserve"> nr. 395/201</w:t>
      </w:r>
      <w:r w:rsidR="0070637F">
        <w:rPr>
          <w:sz w:val="24"/>
        </w:rPr>
        <w:t xml:space="preserve">6, </w:t>
      </w:r>
      <w:r w:rsidRPr="008A50C6">
        <w:rPr>
          <w:sz w:val="24"/>
        </w:rPr>
        <w:t>cu modificările și completările ulterioare, respectiv art. 38 alin. (8) și (9) din Normel</w:t>
      </w:r>
      <w:r w:rsidR="0070637F">
        <w:rPr>
          <w:sz w:val="24"/>
        </w:rPr>
        <w:t>e</w:t>
      </w:r>
      <w:r w:rsidRPr="008A50C6">
        <w:rPr>
          <w:sz w:val="24"/>
        </w:rPr>
        <w:t xml:space="preserve"> metodologice de aplicare a prevederilor referitoare la atribuirea contractului sectorial/acordului-cadru din Legea nr. 99/2016 privind achiziţiile sectoriale,</w:t>
      </w:r>
      <w:r w:rsidR="0070637F" w:rsidRPr="0070637F">
        <w:rPr>
          <w:sz w:val="24"/>
        </w:rPr>
        <w:t xml:space="preserve"> </w:t>
      </w:r>
      <w:r w:rsidR="0070637F">
        <w:rPr>
          <w:sz w:val="24"/>
        </w:rPr>
        <w:t xml:space="preserve">aprobate prin Hotărârea Guvernului </w:t>
      </w:r>
      <w:r w:rsidR="0070637F" w:rsidRPr="008A50C6">
        <w:rPr>
          <w:sz w:val="24"/>
        </w:rPr>
        <w:t>nr. 394/2016</w:t>
      </w:r>
      <w:r w:rsidR="0070637F">
        <w:rPr>
          <w:sz w:val="24"/>
        </w:rPr>
        <w:t>,</w:t>
      </w:r>
      <w:r w:rsidRPr="008A50C6">
        <w:rPr>
          <w:sz w:val="24"/>
        </w:rPr>
        <w:t xml:space="preserve"> cu modificările și completările ulterioare.</w:t>
      </w:r>
    </w:p>
    <w:p w14:paraId="2E3D4B0E" w14:textId="77777777" w:rsidR="003665A9" w:rsidRDefault="003665A9" w:rsidP="00F34BA3">
      <w:pPr>
        <w:spacing w:line="264" w:lineRule="auto"/>
        <w:ind w:left="566" w:right="105" w:hanging="10"/>
        <w:jc w:val="both"/>
        <w:rPr>
          <w:sz w:val="24"/>
        </w:rPr>
      </w:pPr>
    </w:p>
    <w:p w14:paraId="6AC19876" w14:textId="3401B9B9" w:rsidR="00142B2F" w:rsidRDefault="00142B2F" w:rsidP="00F34BA3">
      <w:pPr>
        <w:spacing w:line="264" w:lineRule="auto"/>
        <w:ind w:left="566" w:right="105" w:hanging="10"/>
        <w:jc w:val="both"/>
        <w:rPr>
          <w:sz w:val="24"/>
        </w:rPr>
      </w:pPr>
      <w:r w:rsidRPr="003665A9">
        <w:rPr>
          <w:b/>
          <w:sz w:val="24"/>
        </w:rPr>
        <w:t>Art. 5</w:t>
      </w:r>
      <w:r w:rsidR="00E9268E">
        <w:rPr>
          <w:sz w:val="24"/>
        </w:rPr>
        <w:t xml:space="preserve"> </w:t>
      </w:r>
      <w:r w:rsidR="00D63D13">
        <w:rPr>
          <w:sz w:val="24"/>
        </w:rPr>
        <w:t xml:space="preserve">- </w:t>
      </w:r>
      <w:r w:rsidRPr="00142B2F">
        <w:rPr>
          <w:sz w:val="24"/>
        </w:rPr>
        <w:t xml:space="preserve">Criteriile ecologice pot fi utilizate și în cazul în care autoritatea/entitatea contractantă achiziționează direct produse din categoria celor prevăzute de </w:t>
      </w:r>
      <w:r w:rsidR="0070637F">
        <w:rPr>
          <w:sz w:val="24"/>
        </w:rPr>
        <w:t>a</w:t>
      </w:r>
      <w:r w:rsidRPr="00142B2F">
        <w:rPr>
          <w:sz w:val="24"/>
        </w:rPr>
        <w:t xml:space="preserve">nexa nr. 2 </w:t>
      </w:r>
      <w:r w:rsidR="0070637F">
        <w:rPr>
          <w:sz w:val="24"/>
        </w:rPr>
        <w:t xml:space="preserve">la </w:t>
      </w:r>
      <w:r w:rsidRPr="00142B2F">
        <w:rPr>
          <w:sz w:val="24"/>
        </w:rPr>
        <w:t>Normel</w:t>
      </w:r>
      <w:r w:rsidR="0070637F">
        <w:rPr>
          <w:sz w:val="24"/>
        </w:rPr>
        <w:t>e</w:t>
      </w:r>
      <w:r w:rsidRPr="00142B2F">
        <w:rPr>
          <w:sz w:val="24"/>
        </w:rPr>
        <w:t xml:space="preserve"> metodologice de aplicare a prevederilor referitoare la atribuirea contractului sectorial/acordului-cadru din Legea nr. 99/2016 privind achizițiile sectoriale,</w:t>
      </w:r>
      <w:r w:rsidR="00E9268E" w:rsidRPr="00E9268E">
        <w:t xml:space="preserve"> </w:t>
      </w:r>
      <w:r w:rsidR="0070637F">
        <w:t xml:space="preserve">aprobate prin </w:t>
      </w:r>
      <w:r w:rsidR="0070637F" w:rsidRPr="00142B2F">
        <w:rPr>
          <w:sz w:val="24"/>
        </w:rPr>
        <w:t>Ho</w:t>
      </w:r>
      <w:r w:rsidR="0070637F">
        <w:rPr>
          <w:sz w:val="24"/>
        </w:rPr>
        <w:t>tărârea Guvernului nr. 394/2016,</w:t>
      </w:r>
      <w:r w:rsidR="0070637F" w:rsidRPr="00142B2F">
        <w:rPr>
          <w:sz w:val="24"/>
        </w:rPr>
        <w:t xml:space="preserve"> </w:t>
      </w:r>
      <w:r w:rsidR="00E9268E" w:rsidRPr="00E9268E">
        <w:rPr>
          <w:sz w:val="24"/>
        </w:rPr>
        <w:t>cu modificările și completările ulterioare</w:t>
      </w:r>
      <w:r w:rsidR="00E9268E">
        <w:rPr>
          <w:sz w:val="24"/>
        </w:rPr>
        <w:t>,</w:t>
      </w:r>
      <w:r w:rsidRPr="00142B2F">
        <w:rPr>
          <w:sz w:val="24"/>
        </w:rPr>
        <w:t xml:space="preserve"> respectiv de </w:t>
      </w:r>
      <w:r w:rsidR="0070637F">
        <w:rPr>
          <w:sz w:val="24"/>
        </w:rPr>
        <w:t>a</w:t>
      </w:r>
      <w:r w:rsidRPr="00142B2F">
        <w:rPr>
          <w:sz w:val="24"/>
        </w:rPr>
        <w:t>nexa nr. 2 la Normel</w:t>
      </w:r>
      <w:r w:rsidR="0070637F">
        <w:rPr>
          <w:sz w:val="24"/>
        </w:rPr>
        <w:t>e</w:t>
      </w:r>
      <w:r w:rsidRPr="00142B2F">
        <w:rPr>
          <w:sz w:val="24"/>
        </w:rPr>
        <w:t xml:space="preserve"> metodologice de aplicare a prevederilor </w:t>
      </w:r>
      <w:r w:rsidRPr="00142B2F">
        <w:rPr>
          <w:sz w:val="24"/>
        </w:rPr>
        <w:lastRenderedPageBreak/>
        <w:t>referitoare la atribuirea contractului de achiziție publică/acordului-cadru din Legea nr. 98/2016 privind achizițiile publice</w:t>
      </w:r>
      <w:r w:rsidR="00E9268E">
        <w:rPr>
          <w:sz w:val="24"/>
        </w:rPr>
        <w:t>,</w:t>
      </w:r>
      <w:r w:rsidR="00E9268E" w:rsidRPr="00E9268E">
        <w:t xml:space="preserve"> </w:t>
      </w:r>
      <w:r w:rsidR="0070637F">
        <w:t xml:space="preserve">aprobate prin </w:t>
      </w:r>
      <w:r w:rsidR="0070637F" w:rsidRPr="00142B2F">
        <w:rPr>
          <w:sz w:val="24"/>
        </w:rPr>
        <w:t>Hotărârea Guvernul</w:t>
      </w:r>
      <w:r w:rsidR="0070637F">
        <w:rPr>
          <w:sz w:val="24"/>
        </w:rPr>
        <w:t xml:space="preserve">ui nr. 395/2016, </w:t>
      </w:r>
      <w:r w:rsidR="00E9268E" w:rsidRPr="00E9268E">
        <w:rPr>
          <w:sz w:val="24"/>
        </w:rPr>
        <w:t>cu modificările și completările ulterioare</w:t>
      </w:r>
      <w:r w:rsidRPr="00142B2F">
        <w:rPr>
          <w:sz w:val="24"/>
        </w:rPr>
        <w:t>.</w:t>
      </w:r>
    </w:p>
    <w:p w14:paraId="00752AE3" w14:textId="77777777" w:rsidR="003665A9" w:rsidRDefault="003665A9" w:rsidP="00F34BA3">
      <w:pPr>
        <w:spacing w:line="264" w:lineRule="auto"/>
        <w:ind w:left="566" w:right="105" w:hanging="10"/>
        <w:jc w:val="both"/>
        <w:rPr>
          <w:sz w:val="24"/>
        </w:rPr>
      </w:pPr>
    </w:p>
    <w:p w14:paraId="7493EB80" w14:textId="413ECE44" w:rsidR="008A50C6" w:rsidRPr="00D63D13" w:rsidRDefault="008A50C6" w:rsidP="008A50C6">
      <w:pPr>
        <w:spacing w:line="264" w:lineRule="auto"/>
        <w:ind w:left="566" w:right="105" w:hanging="10"/>
        <w:jc w:val="both"/>
        <w:rPr>
          <w:sz w:val="24"/>
        </w:rPr>
      </w:pPr>
      <w:r w:rsidRPr="003665A9">
        <w:rPr>
          <w:b/>
          <w:sz w:val="24"/>
        </w:rPr>
        <w:t xml:space="preserve">Art. </w:t>
      </w:r>
      <w:r w:rsidR="00142B2F" w:rsidRPr="003665A9">
        <w:rPr>
          <w:b/>
          <w:sz w:val="24"/>
        </w:rPr>
        <w:t>6</w:t>
      </w:r>
      <w:r>
        <w:rPr>
          <w:sz w:val="24"/>
        </w:rPr>
        <w:t xml:space="preserve"> </w:t>
      </w:r>
      <w:r w:rsidR="00D63D13">
        <w:rPr>
          <w:sz w:val="24"/>
        </w:rPr>
        <w:t>-</w:t>
      </w:r>
      <w:r w:rsidR="00E9268E">
        <w:rPr>
          <w:sz w:val="24"/>
        </w:rPr>
        <w:t xml:space="preserve"> </w:t>
      </w:r>
      <w:r w:rsidRPr="00D63D13">
        <w:rPr>
          <w:sz w:val="24"/>
        </w:rPr>
        <w:t xml:space="preserve">La data intrării în vigoare a prezentului ordin se </w:t>
      </w:r>
      <w:r w:rsidR="00E9268E" w:rsidRPr="00D63D13">
        <w:rPr>
          <w:sz w:val="24"/>
        </w:rPr>
        <w:t xml:space="preserve">abrogă </w:t>
      </w:r>
      <w:r w:rsidR="0084372D" w:rsidRPr="00D63D13">
        <w:rPr>
          <w:sz w:val="24"/>
        </w:rPr>
        <w:t>Ordinul nr. 2395/2023 pentru aprobarea criteriilor ecologice aplicabile categoriilor de produse care au impact asupra mediului pe durata întregului ciclu de viaţă, prevăzute în anexa nr. 2 la Normele metodologice de aplicare a prevederilor referitoare la atribuirea contractului sectorial/acordului-cadru din Legea nr. 99/2016 privind achiziţiile sectoriale, aprobate prin Hotărârea Guvernului nr. 394/2016, respectiv în anexa nr. 2 la Normele metodologice de aplicare a prevederilor referitoare la atribuirea contractului de achiziţie publică/acordului-cadru din Legea nr. 98/2016 privind achiziţiile publice, aprobate prin Hotărârea Guvernului nr. 395/2016</w:t>
      </w:r>
      <w:r w:rsidRPr="00D63D13">
        <w:rPr>
          <w:sz w:val="24"/>
        </w:rPr>
        <w:t xml:space="preserve">, publicat în Monitorul Oficial al României, Partea I nr. </w:t>
      </w:r>
      <w:r w:rsidR="009E0BB7" w:rsidRPr="00D63D13">
        <w:rPr>
          <w:sz w:val="24"/>
        </w:rPr>
        <w:t>2 din 03 ianuarie 2024</w:t>
      </w:r>
      <w:r w:rsidRPr="00D63D13">
        <w:rPr>
          <w:sz w:val="24"/>
        </w:rPr>
        <w:t>.</w:t>
      </w:r>
    </w:p>
    <w:p w14:paraId="77076A1D" w14:textId="77777777" w:rsidR="00E9268E" w:rsidRPr="008A50C6" w:rsidRDefault="00E9268E" w:rsidP="008A50C6">
      <w:pPr>
        <w:spacing w:line="264" w:lineRule="auto"/>
        <w:ind w:left="566" w:right="105" w:hanging="10"/>
        <w:jc w:val="both"/>
        <w:rPr>
          <w:sz w:val="24"/>
        </w:rPr>
      </w:pPr>
    </w:p>
    <w:p w14:paraId="5A3E61E7" w14:textId="217BDB4D" w:rsidR="00142B2F" w:rsidRDefault="00142B2F" w:rsidP="00142B2F">
      <w:pPr>
        <w:spacing w:line="264" w:lineRule="auto"/>
        <w:ind w:left="566" w:right="105" w:hanging="10"/>
        <w:jc w:val="both"/>
        <w:rPr>
          <w:sz w:val="24"/>
        </w:rPr>
      </w:pPr>
      <w:r w:rsidRPr="00E9268E">
        <w:rPr>
          <w:b/>
          <w:sz w:val="24"/>
        </w:rPr>
        <w:t>Art. 7</w:t>
      </w:r>
      <w:r>
        <w:rPr>
          <w:sz w:val="24"/>
        </w:rPr>
        <w:t xml:space="preserve"> </w:t>
      </w:r>
      <w:r w:rsidRPr="00142B2F">
        <w:rPr>
          <w:sz w:val="24"/>
        </w:rPr>
        <w:t xml:space="preserve"> </w:t>
      </w:r>
      <w:r w:rsidR="00D63D13">
        <w:rPr>
          <w:sz w:val="24"/>
        </w:rPr>
        <w:t>-</w:t>
      </w:r>
      <w:r w:rsidR="00E9268E">
        <w:rPr>
          <w:sz w:val="24"/>
        </w:rPr>
        <w:t xml:space="preserve"> </w:t>
      </w:r>
      <w:r w:rsidRPr="00142B2F">
        <w:rPr>
          <w:sz w:val="24"/>
        </w:rPr>
        <w:t>Anexele la prezentul Ordin se revizuies</w:t>
      </w:r>
      <w:r>
        <w:rPr>
          <w:sz w:val="24"/>
        </w:rPr>
        <w:t>c ori de câte ori este necesar</w:t>
      </w:r>
      <w:r w:rsidR="00E9268E">
        <w:rPr>
          <w:sz w:val="24"/>
        </w:rPr>
        <w:t>.</w:t>
      </w:r>
    </w:p>
    <w:p w14:paraId="07A1F84D" w14:textId="77777777" w:rsidR="00C13550" w:rsidRDefault="00C13550" w:rsidP="00142B2F">
      <w:pPr>
        <w:spacing w:line="264" w:lineRule="auto"/>
        <w:ind w:left="566" w:right="105" w:hanging="10"/>
        <w:jc w:val="both"/>
        <w:rPr>
          <w:sz w:val="24"/>
        </w:rPr>
      </w:pPr>
    </w:p>
    <w:p w14:paraId="1B3A75E0" w14:textId="2798CF39" w:rsidR="00142B2F" w:rsidRDefault="00142B2F" w:rsidP="00142B2F">
      <w:pPr>
        <w:spacing w:line="264" w:lineRule="auto"/>
        <w:ind w:left="566" w:right="105" w:hanging="10"/>
        <w:jc w:val="both"/>
        <w:rPr>
          <w:sz w:val="24"/>
        </w:rPr>
      </w:pPr>
      <w:r w:rsidRPr="00E9268E">
        <w:rPr>
          <w:b/>
          <w:sz w:val="24"/>
        </w:rPr>
        <w:t>Art. 8</w:t>
      </w:r>
      <w:r w:rsidRPr="00142B2F">
        <w:rPr>
          <w:sz w:val="24"/>
        </w:rPr>
        <w:t xml:space="preserve">  </w:t>
      </w:r>
      <w:r w:rsidR="00D63D13">
        <w:rPr>
          <w:sz w:val="24"/>
        </w:rPr>
        <w:t>-</w:t>
      </w:r>
      <w:r w:rsidRPr="00142B2F">
        <w:rPr>
          <w:sz w:val="24"/>
        </w:rPr>
        <w:t xml:space="preserve"> Prezentul ordin se publică în Monitorul Oficial al României, Partea I.</w:t>
      </w:r>
    </w:p>
    <w:p w14:paraId="54E8DADB" w14:textId="77777777" w:rsidR="008A50C6" w:rsidRDefault="008A50C6" w:rsidP="008A50C6">
      <w:pPr>
        <w:spacing w:line="264" w:lineRule="auto"/>
        <w:ind w:left="566" w:right="105" w:hanging="10"/>
        <w:jc w:val="both"/>
        <w:rPr>
          <w:sz w:val="24"/>
        </w:rPr>
      </w:pPr>
    </w:p>
    <w:p w14:paraId="0420F647" w14:textId="77777777" w:rsidR="008A50C6" w:rsidRPr="008A50C6" w:rsidRDefault="008A50C6" w:rsidP="008A50C6">
      <w:pPr>
        <w:spacing w:line="264" w:lineRule="auto"/>
        <w:ind w:left="566" w:right="105" w:hanging="10"/>
        <w:jc w:val="both"/>
        <w:rPr>
          <w:sz w:val="24"/>
        </w:rPr>
      </w:pPr>
    </w:p>
    <w:p w14:paraId="07900047" w14:textId="0DE79C73" w:rsidR="004A7D5F" w:rsidRDefault="004A7D5F">
      <w:pPr>
        <w:spacing w:line="264" w:lineRule="auto"/>
        <w:ind w:left="566" w:right="105" w:hanging="10"/>
        <w:jc w:val="both"/>
        <w:rPr>
          <w:sz w:val="24"/>
        </w:rPr>
      </w:pPr>
    </w:p>
    <w:p w14:paraId="251AAE0F" w14:textId="57D5445D" w:rsidR="004A12A5" w:rsidRDefault="009629D3" w:rsidP="00D71487">
      <w:pPr>
        <w:pStyle w:val="BodyText"/>
        <w:spacing w:before="43" w:line="264" w:lineRule="auto"/>
        <w:ind w:left="571" w:right="104" w:hanging="15"/>
        <w:jc w:val="both"/>
      </w:pPr>
      <w:r w:rsidDel="009629D3">
        <w:t xml:space="preserve"> </w:t>
      </w:r>
    </w:p>
    <w:p w14:paraId="72C6DFBD" w14:textId="77777777" w:rsidR="00125A4C" w:rsidRDefault="00125A4C">
      <w:pPr>
        <w:pStyle w:val="BodyText"/>
        <w:rPr>
          <w:sz w:val="26"/>
        </w:rPr>
      </w:pPr>
    </w:p>
    <w:p w14:paraId="52823E1C" w14:textId="77777777" w:rsidR="00125A4C" w:rsidRDefault="00125A4C">
      <w:pPr>
        <w:pStyle w:val="BodyText"/>
        <w:spacing w:before="4"/>
        <w:rPr>
          <w:sz w:val="38"/>
        </w:rPr>
      </w:pPr>
    </w:p>
    <w:p w14:paraId="2E02146C" w14:textId="712D2CBE" w:rsidR="00125A4C" w:rsidRDefault="004A398F" w:rsidP="004A398F">
      <w:pPr>
        <w:pStyle w:val="Heading1"/>
        <w:tabs>
          <w:tab w:val="left" w:pos="7903"/>
        </w:tabs>
        <w:spacing w:before="1"/>
        <w:ind w:left="556"/>
        <w:jc w:val="center"/>
      </w:pPr>
      <w:r>
        <w:t>PREȘEDINTE</w:t>
      </w:r>
    </w:p>
    <w:p w14:paraId="53E772D5" w14:textId="77777777" w:rsidR="004A398F" w:rsidRDefault="004A398F" w:rsidP="004A398F">
      <w:pPr>
        <w:pStyle w:val="Heading1"/>
        <w:tabs>
          <w:tab w:val="left" w:pos="7903"/>
        </w:tabs>
        <w:spacing w:before="1"/>
        <w:ind w:left="556"/>
        <w:jc w:val="center"/>
      </w:pPr>
    </w:p>
    <w:p w14:paraId="19230598" w14:textId="3F51E608" w:rsidR="00125A4C" w:rsidRPr="004A398F" w:rsidRDefault="004A398F" w:rsidP="004A398F">
      <w:pPr>
        <w:pStyle w:val="Heading1"/>
        <w:tabs>
          <w:tab w:val="left" w:pos="7903"/>
        </w:tabs>
        <w:spacing w:before="1"/>
        <w:ind w:left="556"/>
        <w:jc w:val="center"/>
        <w:rPr>
          <w:b w:val="0"/>
        </w:rPr>
      </w:pPr>
      <w:r>
        <w:t>Iuliana FECLISTOV</w:t>
      </w:r>
    </w:p>
    <w:sectPr w:rsidR="00125A4C" w:rsidRPr="004A398F">
      <w:footerReference w:type="default" r:id="rId8"/>
      <w:pgSz w:w="11910" w:h="16850"/>
      <w:pgMar w:top="640" w:right="600" w:bottom="1500" w:left="600" w:header="0" w:footer="13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D645E" w14:textId="77777777" w:rsidR="00650FFD" w:rsidRDefault="00650FFD">
      <w:r>
        <w:separator/>
      </w:r>
    </w:p>
  </w:endnote>
  <w:endnote w:type="continuationSeparator" w:id="0">
    <w:p w14:paraId="7D1F3A02" w14:textId="77777777" w:rsidR="00650FFD" w:rsidRDefault="0065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CAC40" w14:textId="1E5EADBE" w:rsidR="00C00DEF" w:rsidRDefault="00C00DEF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163392" behindDoc="1" locked="0" layoutInCell="1" allowOverlap="1" wp14:anchorId="68BC95C2" wp14:editId="313C10BD">
              <wp:simplePos x="0" y="0"/>
              <wp:positionH relativeFrom="page">
                <wp:posOffset>6840981</wp:posOffset>
              </wp:positionH>
              <wp:positionV relativeFrom="page">
                <wp:posOffset>10189778</wp:posOffset>
              </wp:positionV>
              <wp:extent cx="180340" cy="1282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" cy="128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A1D270" w14:textId="1F6C0AC7" w:rsidR="00C00DEF" w:rsidRDefault="00C00DEF">
                          <w:pPr>
                            <w:spacing w:before="19"/>
                            <w:ind w:left="6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7550F3">
                            <w:rPr>
                              <w:rFonts w:ascii="Trebuchet MS"/>
                              <w:noProof/>
                              <w:spacing w:val="-5"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Trebuchet MS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C95C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8.65pt;margin-top:802.35pt;width:14.2pt;height:10.1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" filled="f" stroked="f">
              <v:path arrowok="t"/>
              <v:textbox inset="0,0,0,0">
                <w:txbxContent>
                  <w:p w14:paraId="71A1D270" w14:textId="1F6C0AC7" w:rsidR="00C00DEF" w:rsidRDefault="00C00DEF">
                    <w:pPr>
                      <w:spacing w:before="19"/>
                      <w:ind w:left="6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separate"/>
                    </w:r>
                    <w:r w:rsidR="007550F3">
                      <w:rPr>
                        <w:rFonts w:ascii="Trebuchet MS"/>
                        <w:noProof/>
                        <w:spacing w:val="-5"/>
                        <w:sz w:val="14"/>
                      </w:rPr>
                      <w:t>3</w:t>
                    </w:r>
                    <w:r>
                      <w:rPr>
                        <w:rFonts w:ascii="Trebuchet MS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013C7" w14:textId="77777777" w:rsidR="00650FFD" w:rsidRDefault="00650FFD">
      <w:r>
        <w:separator/>
      </w:r>
    </w:p>
  </w:footnote>
  <w:footnote w:type="continuationSeparator" w:id="0">
    <w:p w14:paraId="65ABA6E5" w14:textId="77777777" w:rsidR="00650FFD" w:rsidRDefault="00650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3A0"/>
    <w:multiLevelType w:val="hybridMultilevel"/>
    <w:tmpl w:val="C692680E"/>
    <w:lvl w:ilvl="0" w:tplc="764229C0">
      <w:numFmt w:val="bullet"/>
      <w:lvlText w:val="▪"/>
      <w:lvlJc w:val="left"/>
      <w:pPr>
        <w:ind w:left="566" w:hanging="132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05F0302E">
      <w:numFmt w:val="bullet"/>
      <w:lvlText w:val="•"/>
      <w:lvlJc w:val="left"/>
      <w:pPr>
        <w:ind w:left="1574" w:hanging="132"/>
      </w:pPr>
      <w:rPr>
        <w:rFonts w:hint="default"/>
        <w:lang w:val="ro-RO" w:eastAsia="en-US" w:bidi="ar-SA"/>
      </w:rPr>
    </w:lvl>
    <w:lvl w:ilvl="2" w:tplc="B636B318">
      <w:numFmt w:val="bullet"/>
      <w:lvlText w:val="•"/>
      <w:lvlJc w:val="left"/>
      <w:pPr>
        <w:ind w:left="2589" w:hanging="132"/>
      </w:pPr>
      <w:rPr>
        <w:rFonts w:hint="default"/>
        <w:lang w:val="ro-RO" w:eastAsia="en-US" w:bidi="ar-SA"/>
      </w:rPr>
    </w:lvl>
    <w:lvl w:ilvl="3" w:tplc="3AF0672C">
      <w:numFmt w:val="bullet"/>
      <w:lvlText w:val="•"/>
      <w:lvlJc w:val="left"/>
      <w:pPr>
        <w:ind w:left="3603" w:hanging="132"/>
      </w:pPr>
      <w:rPr>
        <w:rFonts w:hint="default"/>
        <w:lang w:val="ro-RO" w:eastAsia="en-US" w:bidi="ar-SA"/>
      </w:rPr>
    </w:lvl>
    <w:lvl w:ilvl="4" w:tplc="91F02988">
      <w:numFmt w:val="bullet"/>
      <w:lvlText w:val="•"/>
      <w:lvlJc w:val="left"/>
      <w:pPr>
        <w:ind w:left="4618" w:hanging="132"/>
      </w:pPr>
      <w:rPr>
        <w:rFonts w:hint="default"/>
        <w:lang w:val="ro-RO" w:eastAsia="en-US" w:bidi="ar-SA"/>
      </w:rPr>
    </w:lvl>
    <w:lvl w:ilvl="5" w:tplc="BC9AD188">
      <w:numFmt w:val="bullet"/>
      <w:lvlText w:val="•"/>
      <w:lvlJc w:val="left"/>
      <w:pPr>
        <w:ind w:left="5633" w:hanging="132"/>
      </w:pPr>
      <w:rPr>
        <w:rFonts w:hint="default"/>
        <w:lang w:val="ro-RO" w:eastAsia="en-US" w:bidi="ar-SA"/>
      </w:rPr>
    </w:lvl>
    <w:lvl w:ilvl="6" w:tplc="07A0BFD2">
      <w:numFmt w:val="bullet"/>
      <w:lvlText w:val="•"/>
      <w:lvlJc w:val="left"/>
      <w:pPr>
        <w:ind w:left="6647" w:hanging="132"/>
      </w:pPr>
      <w:rPr>
        <w:rFonts w:hint="default"/>
        <w:lang w:val="ro-RO" w:eastAsia="en-US" w:bidi="ar-SA"/>
      </w:rPr>
    </w:lvl>
    <w:lvl w:ilvl="7" w:tplc="7B4226C0">
      <w:numFmt w:val="bullet"/>
      <w:lvlText w:val="•"/>
      <w:lvlJc w:val="left"/>
      <w:pPr>
        <w:ind w:left="7662" w:hanging="132"/>
      </w:pPr>
      <w:rPr>
        <w:rFonts w:hint="default"/>
        <w:lang w:val="ro-RO" w:eastAsia="en-US" w:bidi="ar-SA"/>
      </w:rPr>
    </w:lvl>
    <w:lvl w:ilvl="8" w:tplc="F382745E">
      <w:numFmt w:val="bullet"/>
      <w:lvlText w:val="•"/>
      <w:lvlJc w:val="left"/>
      <w:pPr>
        <w:ind w:left="8677" w:hanging="132"/>
      </w:pPr>
      <w:rPr>
        <w:rFonts w:hint="default"/>
        <w:lang w:val="ro-RO" w:eastAsia="en-US" w:bidi="ar-SA"/>
      </w:rPr>
    </w:lvl>
  </w:abstractNum>
  <w:abstractNum w:abstractNumId="1" w15:restartNumberingAfterBreak="0">
    <w:nsid w:val="02D13317"/>
    <w:multiLevelType w:val="hybridMultilevel"/>
    <w:tmpl w:val="92264C90"/>
    <w:lvl w:ilvl="0" w:tplc="AECA0A7A">
      <w:numFmt w:val="bullet"/>
      <w:lvlText w:val=""/>
      <w:lvlJc w:val="left"/>
      <w:pPr>
        <w:ind w:left="535" w:hanging="29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936E794">
      <w:numFmt w:val="bullet"/>
      <w:lvlText w:val="•"/>
      <w:lvlJc w:val="left"/>
      <w:pPr>
        <w:ind w:left="1556" w:hanging="294"/>
      </w:pPr>
      <w:rPr>
        <w:rFonts w:hint="default"/>
        <w:lang w:val="ro-RO" w:eastAsia="en-US" w:bidi="ar-SA"/>
      </w:rPr>
    </w:lvl>
    <w:lvl w:ilvl="2" w:tplc="B2E23646">
      <w:numFmt w:val="bullet"/>
      <w:lvlText w:val="•"/>
      <w:lvlJc w:val="left"/>
      <w:pPr>
        <w:ind w:left="2573" w:hanging="294"/>
      </w:pPr>
      <w:rPr>
        <w:rFonts w:hint="default"/>
        <w:lang w:val="ro-RO" w:eastAsia="en-US" w:bidi="ar-SA"/>
      </w:rPr>
    </w:lvl>
    <w:lvl w:ilvl="3" w:tplc="9BF20B84">
      <w:numFmt w:val="bullet"/>
      <w:lvlText w:val="•"/>
      <w:lvlJc w:val="left"/>
      <w:pPr>
        <w:ind w:left="3589" w:hanging="294"/>
      </w:pPr>
      <w:rPr>
        <w:rFonts w:hint="default"/>
        <w:lang w:val="ro-RO" w:eastAsia="en-US" w:bidi="ar-SA"/>
      </w:rPr>
    </w:lvl>
    <w:lvl w:ilvl="4" w:tplc="1AB4DCD8">
      <w:numFmt w:val="bullet"/>
      <w:lvlText w:val="•"/>
      <w:lvlJc w:val="left"/>
      <w:pPr>
        <w:ind w:left="4606" w:hanging="294"/>
      </w:pPr>
      <w:rPr>
        <w:rFonts w:hint="default"/>
        <w:lang w:val="ro-RO" w:eastAsia="en-US" w:bidi="ar-SA"/>
      </w:rPr>
    </w:lvl>
    <w:lvl w:ilvl="5" w:tplc="E07EDD06">
      <w:numFmt w:val="bullet"/>
      <w:lvlText w:val="•"/>
      <w:lvlJc w:val="left"/>
      <w:pPr>
        <w:ind w:left="5623" w:hanging="294"/>
      </w:pPr>
      <w:rPr>
        <w:rFonts w:hint="default"/>
        <w:lang w:val="ro-RO" w:eastAsia="en-US" w:bidi="ar-SA"/>
      </w:rPr>
    </w:lvl>
    <w:lvl w:ilvl="6" w:tplc="D3E4878C">
      <w:numFmt w:val="bullet"/>
      <w:lvlText w:val="•"/>
      <w:lvlJc w:val="left"/>
      <w:pPr>
        <w:ind w:left="6639" w:hanging="294"/>
      </w:pPr>
      <w:rPr>
        <w:rFonts w:hint="default"/>
        <w:lang w:val="ro-RO" w:eastAsia="en-US" w:bidi="ar-SA"/>
      </w:rPr>
    </w:lvl>
    <w:lvl w:ilvl="7" w:tplc="6A0A59B4">
      <w:numFmt w:val="bullet"/>
      <w:lvlText w:val="•"/>
      <w:lvlJc w:val="left"/>
      <w:pPr>
        <w:ind w:left="7656" w:hanging="294"/>
      </w:pPr>
      <w:rPr>
        <w:rFonts w:hint="default"/>
        <w:lang w:val="ro-RO" w:eastAsia="en-US" w:bidi="ar-SA"/>
      </w:rPr>
    </w:lvl>
    <w:lvl w:ilvl="8" w:tplc="AEF09F26">
      <w:numFmt w:val="bullet"/>
      <w:lvlText w:val="•"/>
      <w:lvlJc w:val="left"/>
      <w:pPr>
        <w:ind w:left="8673" w:hanging="294"/>
      </w:pPr>
      <w:rPr>
        <w:rFonts w:hint="default"/>
        <w:lang w:val="ro-RO" w:eastAsia="en-US" w:bidi="ar-SA"/>
      </w:rPr>
    </w:lvl>
  </w:abstractNum>
  <w:abstractNum w:abstractNumId="2" w15:restartNumberingAfterBreak="0">
    <w:nsid w:val="08A5446C"/>
    <w:multiLevelType w:val="multilevel"/>
    <w:tmpl w:val="53566252"/>
    <w:lvl w:ilvl="0">
      <w:start w:val="1"/>
      <w:numFmt w:val="upperRoman"/>
      <w:lvlText w:val="%1."/>
      <w:lvlJc w:val="left"/>
      <w:pPr>
        <w:ind w:left="770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917" w:hanging="361"/>
      </w:pPr>
      <w:rPr>
        <w:rFonts w:hint="default"/>
        <w:spacing w:val="0"/>
        <w:w w:val="100"/>
        <w:lang w:val="ro-RO" w:eastAsia="en-US" w:bidi="ar-SA"/>
      </w:rPr>
    </w:lvl>
    <w:lvl w:ilvl="2">
      <w:start w:val="1"/>
      <w:numFmt w:val="upperLetter"/>
      <w:lvlText w:val="%2.%3."/>
      <w:lvlJc w:val="left"/>
      <w:pPr>
        <w:ind w:left="1017" w:hanging="36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5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020" w:hanging="36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400" w:hanging="36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420" w:hanging="36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440" w:hanging="36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756" w:hanging="36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073" w:hanging="361"/>
      </w:pPr>
      <w:rPr>
        <w:rFonts w:hint="default"/>
        <w:lang w:val="ro-RO" w:eastAsia="en-US" w:bidi="ar-SA"/>
      </w:rPr>
    </w:lvl>
  </w:abstractNum>
  <w:abstractNum w:abstractNumId="3" w15:restartNumberingAfterBreak="0">
    <w:nsid w:val="08A6025D"/>
    <w:multiLevelType w:val="hybridMultilevel"/>
    <w:tmpl w:val="9912D8F8"/>
    <w:lvl w:ilvl="0" w:tplc="5498B2BA">
      <w:numFmt w:val="bullet"/>
      <w:lvlText w:val=""/>
      <w:lvlJc w:val="left"/>
      <w:pPr>
        <w:ind w:left="571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11CE784">
      <w:numFmt w:val="bullet"/>
      <w:lvlText w:val="•"/>
      <w:lvlJc w:val="left"/>
      <w:pPr>
        <w:ind w:left="1592" w:hanging="272"/>
      </w:pPr>
      <w:rPr>
        <w:rFonts w:hint="default"/>
        <w:lang w:val="ro-RO" w:eastAsia="en-US" w:bidi="ar-SA"/>
      </w:rPr>
    </w:lvl>
    <w:lvl w:ilvl="2" w:tplc="3820AA04">
      <w:numFmt w:val="bullet"/>
      <w:lvlText w:val="•"/>
      <w:lvlJc w:val="left"/>
      <w:pPr>
        <w:ind w:left="2605" w:hanging="272"/>
      </w:pPr>
      <w:rPr>
        <w:rFonts w:hint="default"/>
        <w:lang w:val="ro-RO" w:eastAsia="en-US" w:bidi="ar-SA"/>
      </w:rPr>
    </w:lvl>
    <w:lvl w:ilvl="3" w:tplc="D8C0F6D4">
      <w:numFmt w:val="bullet"/>
      <w:lvlText w:val="•"/>
      <w:lvlJc w:val="left"/>
      <w:pPr>
        <w:ind w:left="3617" w:hanging="272"/>
      </w:pPr>
      <w:rPr>
        <w:rFonts w:hint="default"/>
        <w:lang w:val="ro-RO" w:eastAsia="en-US" w:bidi="ar-SA"/>
      </w:rPr>
    </w:lvl>
    <w:lvl w:ilvl="4" w:tplc="A95EFDAE">
      <w:numFmt w:val="bullet"/>
      <w:lvlText w:val="•"/>
      <w:lvlJc w:val="left"/>
      <w:pPr>
        <w:ind w:left="4630" w:hanging="272"/>
      </w:pPr>
      <w:rPr>
        <w:rFonts w:hint="default"/>
        <w:lang w:val="ro-RO" w:eastAsia="en-US" w:bidi="ar-SA"/>
      </w:rPr>
    </w:lvl>
    <w:lvl w:ilvl="5" w:tplc="A31278F0">
      <w:numFmt w:val="bullet"/>
      <w:lvlText w:val="•"/>
      <w:lvlJc w:val="left"/>
      <w:pPr>
        <w:ind w:left="5643" w:hanging="272"/>
      </w:pPr>
      <w:rPr>
        <w:rFonts w:hint="default"/>
        <w:lang w:val="ro-RO" w:eastAsia="en-US" w:bidi="ar-SA"/>
      </w:rPr>
    </w:lvl>
    <w:lvl w:ilvl="6" w:tplc="33B2B6B0">
      <w:numFmt w:val="bullet"/>
      <w:lvlText w:val="•"/>
      <w:lvlJc w:val="left"/>
      <w:pPr>
        <w:ind w:left="6655" w:hanging="272"/>
      </w:pPr>
      <w:rPr>
        <w:rFonts w:hint="default"/>
        <w:lang w:val="ro-RO" w:eastAsia="en-US" w:bidi="ar-SA"/>
      </w:rPr>
    </w:lvl>
    <w:lvl w:ilvl="7" w:tplc="ECEEE424">
      <w:numFmt w:val="bullet"/>
      <w:lvlText w:val="•"/>
      <w:lvlJc w:val="left"/>
      <w:pPr>
        <w:ind w:left="7668" w:hanging="272"/>
      </w:pPr>
      <w:rPr>
        <w:rFonts w:hint="default"/>
        <w:lang w:val="ro-RO" w:eastAsia="en-US" w:bidi="ar-SA"/>
      </w:rPr>
    </w:lvl>
    <w:lvl w:ilvl="8" w:tplc="F008173C">
      <w:numFmt w:val="bullet"/>
      <w:lvlText w:val="•"/>
      <w:lvlJc w:val="left"/>
      <w:pPr>
        <w:ind w:left="8681" w:hanging="272"/>
      </w:pPr>
      <w:rPr>
        <w:rFonts w:hint="default"/>
        <w:lang w:val="ro-RO" w:eastAsia="en-US" w:bidi="ar-SA"/>
      </w:rPr>
    </w:lvl>
  </w:abstractNum>
  <w:abstractNum w:abstractNumId="4" w15:restartNumberingAfterBreak="0">
    <w:nsid w:val="0D0226A7"/>
    <w:multiLevelType w:val="hybridMultilevel"/>
    <w:tmpl w:val="284C6ABA"/>
    <w:lvl w:ilvl="0" w:tplc="FE4EB4BE">
      <w:numFmt w:val="bullet"/>
      <w:lvlText w:val="•"/>
      <w:lvlJc w:val="left"/>
      <w:pPr>
        <w:ind w:left="57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7DE628C">
      <w:numFmt w:val="bullet"/>
      <w:lvlText w:val="•"/>
      <w:lvlJc w:val="left"/>
      <w:pPr>
        <w:ind w:left="1592" w:hanging="154"/>
      </w:pPr>
      <w:rPr>
        <w:rFonts w:hint="default"/>
        <w:lang w:val="ro-RO" w:eastAsia="en-US" w:bidi="ar-SA"/>
      </w:rPr>
    </w:lvl>
    <w:lvl w:ilvl="2" w:tplc="32B6E8F4">
      <w:numFmt w:val="bullet"/>
      <w:lvlText w:val="•"/>
      <w:lvlJc w:val="left"/>
      <w:pPr>
        <w:ind w:left="2605" w:hanging="154"/>
      </w:pPr>
      <w:rPr>
        <w:rFonts w:hint="default"/>
        <w:lang w:val="ro-RO" w:eastAsia="en-US" w:bidi="ar-SA"/>
      </w:rPr>
    </w:lvl>
    <w:lvl w:ilvl="3" w:tplc="667C2A9E">
      <w:numFmt w:val="bullet"/>
      <w:lvlText w:val="•"/>
      <w:lvlJc w:val="left"/>
      <w:pPr>
        <w:ind w:left="3617" w:hanging="154"/>
      </w:pPr>
      <w:rPr>
        <w:rFonts w:hint="default"/>
        <w:lang w:val="ro-RO" w:eastAsia="en-US" w:bidi="ar-SA"/>
      </w:rPr>
    </w:lvl>
    <w:lvl w:ilvl="4" w:tplc="7BF6E7F4">
      <w:numFmt w:val="bullet"/>
      <w:lvlText w:val="•"/>
      <w:lvlJc w:val="left"/>
      <w:pPr>
        <w:ind w:left="4630" w:hanging="154"/>
      </w:pPr>
      <w:rPr>
        <w:rFonts w:hint="default"/>
        <w:lang w:val="ro-RO" w:eastAsia="en-US" w:bidi="ar-SA"/>
      </w:rPr>
    </w:lvl>
    <w:lvl w:ilvl="5" w:tplc="15D0189E">
      <w:numFmt w:val="bullet"/>
      <w:lvlText w:val="•"/>
      <w:lvlJc w:val="left"/>
      <w:pPr>
        <w:ind w:left="5643" w:hanging="154"/>
      </w:pPr>
      <w:rPr>
        <w:rFonts w:hint="default"/>
        <w:lang w:val="ro-RO" w:eastAsia="en-US" w:bidi="ar-SA"/>
      </w:rPr>
    </w:lvl>
    <w:lvl w:ilvl="6" w:tplc="D2BAC536">
      <w:numFmt w:val="bullet"/>
      <w:lvlText w:val="•"/>
      <w:lvlJc w:val="left"/>
      <w:pPr>
        <w:ind w:left="6655" w:hanging="154"/>
      </w:pPr>
      <w:rPr>
        <w:rFonts w:hint="default"/>
        <w:lang w:val="ro-RO" w:eastAsia="en-US" w:bidi="ar-SA"/>
      </w:rPr>
    </w:lvl>
    <w:lvl w:ilvl="7" w:tplc="23340966">
      <w:numFmt w:val="bullet"/>
      <w:lvlText w:val="•"/>
      <w:lvlJc w:val="left"/>
      <w:pPr>
        <w:ind w:left="7668" w:hanging="154"/>
      </w:pPr>
      <w:rPr>
        <w:rFonts w:hint="default"/>
        <w:lang w:val="ro-RO" w:eastAsia="en-US" w:bidi="ar-SA"/>
      </w:rPr>
    </w:lvl>
    <w:lvl w:ilvl="8" w:tplc="CA6ACF0E">
      <w:numFmt w:val="bullet"/>
      <w:lvlText w:val="•"/>
      <w:lvlJc w:val="left"/>
      <w:pPr>
        <w:ind w:left="8681" w:hanging="154"/>
      </w:pPr>
      <w:rPr>
        <w:rFonts w:hint="default"/>
        <w:lang w:val="ro-RO" w:eastAsia="en-US" w:bidi="ar-SA"/>
      </w:rPr>
    </w:lvl>
  </w:abstractNum>
  <w:abstractNum w:abstractNumId="5" w15:restartNumberingAfterBreak="0">
    <w:nsid w:val="17525493"/>
    <w:multiLevelType w:val="hybridMultilevel"/>
    <w:tmpl w:val="9FF85F80"/>
    <w:lvl w:ilvl="0" w:tplc="4580BC00">
      <w:start w:val="1"/>
      <w:numFmt w:val="decimal"/>
      <w:lvlText w:val="%1)"/>
      <w:lvlJc w:val="left"/>
      <w:pPr>
        <w:ind w:left="815" w:hanging="25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o-RO" w:eastAsia="en-US" w:bidi="ar-SA"/>
      </w:rPr>
    </w:lvl>
    <w:lvl w:ilvl="1" w:tplc="BED0D53A">
      <w:start w:val="1"/>
      <w:numFmt w:val="lowerLetter"/>
      <w:lvlText w:val="%2)"/>
      <w:lvlJc w:val="left"/>
      <w:pPr>
        <w:ind w:left="826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C9B491BE">
      <w:start w:val="1"/>
      <w:numFmt w:val="decimal"/>
      <w:lvlText w:val="%3)"/>
      <w:lvlJc w:val="left"/>
      <w:pPr>
        <w:ind w:left="815" w:hanging="25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o-RO" w:eastAsia="en-US" w:bidi="ar-SA"/>
      </w:rPr>
    </w:lvl>
    <w:lvl w:ilvl="3" w:tplc="D02CB616">
      <w:numFmt w:val="bullet"/>
      <w:lvlText w:val="●"/>
      <w:lvlJc w:val="left"/>
      <w:pPr>
        <w:ind w:left="57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4" w:tplc="0F3CEA20">
      <w:numFmt w:val="bullet"/>
      <w:lvlText w:val="•"/>
      <w:lvlJc w:val="left"/>
      <w:pPr>
        <w:ind w:left="4115" w:hanging="228"/>
      </w:pPr>
      <w:rPr>
        <w:rFonts w:hint="default"/>
        <w:lang w:val="ro-RO" w:eastAsia="en-US" w:bidi="ar-SA"/>
      </w:rPr>
    </w:lvl>
    <w:lvl w:ilvl="5" w:tplc="7DCA2208">
      <w:numFmt w:val="bullet"/>
      <w:lvlText w:val="•"/>
      <w:lvlJc w:val="left"/>
      <w:pPr>
        <w:ind w:left="5213" w:hanging="228"/>
      </w:pPr>
      <w:rPr>
        <w:rFonts w:hint="default"/>
        <w:lang w:val="ro-RO" w:eastAsia="en-US" w:bidi="ar-SA"/>
      </w:rPr>
    </w:lvl>
    <w:lvl w:ilvl="6" w:tplc="EB7EC844">
      <w:numFmt w:val="bullet"/>
      <w:lvlText w:val="•"/>
      <w:lvlJc w:val="left"/>
      <w:pPr>
        <w:ind w:left="6312" w:hanging="228"/>
      </w:pPr>
      <w:rPr>
        <w:rFonts w:hint="default"/>
        <w:lang w:val="ro-RO" w:eastAsia="en-US" w:bidi="ar-SA"/>
      </w:rPr>
    </w:lvl>
    <w:lvl w:ilvl="7" w:tplc="5F4A13C0">
      <w:numFmt w:val="bullet"/>
      <w:lvlText w:val="•"/>
      <w:lvlJc w:val="left"/>
      <w:pPr>
        <w:ind w:left="7410" w:hanging="228"/>
      </w:pPr>
      <w:rPr>
        <w:rFonts w:hint="default"/>
        <w:lang w:val="ro-RO" w:eastAsia="en-US" w:bidi="ar-SA"/>
      </w:rPr>
    </w:lvl>
    <w:lvl w:ilvl="8" w:tplc="26B8B7C2">
      <w:numFmt w:val="bullet"/>
      <w:lvlText w:val="•"/>
      <w:lvlJc w:val="left"/>
      <w:pPr>
        <w:ind w:left="8509" w:hanging="228"/>
      </w:pPr>
      <w:rPr>
        <w:rFonts w:hint="default"/>
        <w:lang w:val="ro-RO" w:eastAsia="en-US" w:bidi="ar-SA"/>
      </w:rPr>
    </w:lvl>
  </w:abstractNum>
  <w:abstractNum w:abstractNumId="6" w15:restartNumberingAfterBreak="0">
    <w:nsid w:val="17E030C4"/>
    <w:multiLevelType w:val="hybridMultilevel"/>
    <w:tmpl w:val="2B42F5E4"/>
    <w:lvl w:ilvl="0" w:tplc="C51A14D4">
      <w:numFmt w:val="bullet"/>
      <w:lvlText w:val="▪"/>
      <w:lvlJc w:val="left"/>
      <w:pPr>
        <w:ind w:left="556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7542EF6">
      <w:numFmt w:val="bullet"/>
      <w:lvlText w:val="•"/>
      <w:lvlJc w:val="left"/>
      <w:pPr>
        <w:ind w:left="1574" w:hanging="157"/>
      </w:pPr>
      <w:rPr>
        <w:rFonts w:hint="default"/>
        <w:lang w:val="ro-RO" w:eastAsia="en-US" w:bidi="ar-SA"/>
      </w:rPr>
    </w:lvl>
    <w:lvl w:ilvl="2" w:tplc="F4EC864E">
      <w:numFmt w:val="bullet"/>
      <w:lvlText w:val="•"/>
      <w:lvlJc w:val="left"/>
      <w:pPr>
        <w:ind w:left="2589" w:hanging="157"/>
      </w:pPr>
      <w:rPr>
        <w:rFonts w:hint="default"/>
        <w:lang w:val="ro-RO" w:eastAsia="en-US" w:bidi="ar-SA"/>
      </w:rPr>
    </w:lvl>
    <w:lvl w:ilvl="3" w:tplc="E020C2A6">
      <w:numFmt w:val="bullet"/>
      <w:lvlText w:val="•"/>
      <w:lvlJc w:val="left"/>
      <w:pPr>
        <w:ind w:left="3603" w:hanging="157"/>
      </w:pPr>
      <w:rPr>
        <w:rFonts w:hint="default"/>
        <w:lang w:val="ro-RO" w:eastAsia="en-US" w:bidi="ar-SA"/>
      </w:rPr>
    </w:lvl>
    <w:lvl w:ilvl="4" w:tplc="15E2CB3E">
      <w:numFmt w:val="bullet"/>
      <w:lvlText w:val="•"/>
      <w:lvlJc w:val="left"/>
      <w:pPr>
        <w:ind w:left="4618" w:hanging="157"/>
      </w:pPr>
      <w:rPr>
        <w:rFonts w:hint="default"/>
        <w:lang w:val="ro-RO" w:eastAsia="en-US" w:bidi="ar-SA"/>
      </w:rPr>
    </w:lvl>
    <w:lvl w:ilvl="5" w:tplc="8B5831EA">
      <w:numFmt w:val="bullet"/>
      <w:lvlText w:val="•"/>
      <w:lvlJc w:val="left"/>
      <w:pPr>
        <w:ind w:left="5633" w:hanging="157"/>
      </w:pPr>
      <w:rPr>
        <w:rFonts w:hint="default"/>
        <w:lang w:val="ro-RO" w:eastAsia="en-US" w:bidi="ar-SA"/>
      </w:rPr>
    </w:lvl>
    <w:lvl w:ilvl="6" w:tplc="5086B9D0">
      <w:numFmt w:val="bullet"/>
      <w:lvlText w:val="•"/>
      <w:lvlJc w:val="left"/>
      <w:pPr>
        <w:ind w:left="6647" w:hanging="157"/>
      </w:pPr>
      <w:rPr>
        <w:rFonts w:hint="default"/>
        <w:lang w:val="ro-RO" w:eastAsia="en-US" w:bidi="ar-SA"/>
      </w:rPr>
    </w:lvl>
    <w:lvl w:ilvl="7" w:tplc="FE78091E">
      <w:numFmt w:val="bullet"/>
      <w:lvlText w:val="•"/>
      <w:lvlJc w:val="left"/>
      <w:pPr>
        <w:ind w:left="7662" w:hanging="157"/>
      </w:pPr>
      <w:rPr>
        <w:rFonts w:hint="default"/>
        <w:lang w:val="ro-RO" w:eastAsia="en-US" w:bidi="ar-SA"/>
      </w:rPr>
    </w:lvl>
    <w:lvl w:ilvl="8" w:tplc="36BC48E0">
      <w:numFmt w:val="bullet"/>
      <w:lvlText w:val="•"/>
      <w:lvlJc w:val="left"/>
      <w:pPr>
        <w:ind w:left="8677" w:hanging="157"/>
      </w:pPr>
      <w:rPr>
        <w:rFonts w:hint="default"/>
        <w:lang w:val="ro-RO" w:eastAsia="en-US" w:bidi="ar-SA"/>
      </w:rPr>
    </w:lvl>
  </w:abstractNum>
  <w:abstractNum w:abstractNumId="7" w15:restartNumberingAfterBreak="0">
    <w:nsid w:val="184A0033"/>
    <w:multiLevelType w:val="hybridMultilevel"/>
    <w:tmpl w:val="C17A00E2"/>
    <w:lvl w:ilvl="0" w:tplc="55E233C0">
      <w:start w:val="1"/>
      <w:numFmt w:val="decimal"/>
      <w:lvlText w:val="%1)"/>
      <w:lvlJc w:val="left"/>
      <w:pPr>
        <w:ind w:left="815" w:hanging="25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o-RO" w:eastAsia="en-US" w:bidi="ar-SA"/>
      </w:rPr>
    </w:lvl>
    <w:lvl w:ilvl="1" w:tplc="D092179A">
      <w:numFmt w:val="bullet"/>
      <w:lvlText w:val="•"/>
      <w:lvlJc w:val="left"/>
      <w:pPr>
        <w:ind w:left="1808" w:hanging="259"/>
      </w:pPr>
      <w:rPr>
        <w:rFonts w:hint="default"/>
        <w:lang w:val="ro-RO" w:eastAsia="en-US" w:bidi="ar-SA"/>
      </w:rPr>
    </w:lvl>
    <w:lvl w:ilvl="2" w:tplc="B3EE4870">
      <w:numFmt w:val="bullet"/>
      <w:lvlText w:val="•"/>
      <w:lvlJc w:val="left"/>
      <w:pPr>
        <w:ind w:left="2797" w:hanging="259"/>
      </w:pPr>
      <w:rPr>
        <w:rFonts w:hint="default"/>
        <w:lang w:val="ro-RO" w:eastAsia="en-US" w:bidi="ar-SA"/>
      </w:rPr>
    </w:lvl>
    <w:lvl w:ilvl="3" w:tplc="500659CC">
      <w:numFmt w:val="bullet"/>
      <w:lvlText w:val="•"/>
      <w:lvlJc w:val="left"/>
      <w:pPr>
        <w:ind w:left="3785" w:hanging="259"/>
      </w:pPr>
      <w:rPr>
        <w:rFonts w:hint="default"/>
        <w:lang w:val="ro-RO" w:eastAsia="en-US" w:bidi="ar-SA"/>
      </w:rPr>
    </w:lvl>
    <w:lvl w:ilvl="4" w:tplc="4FE45324">
      <w:numFmt w:val="bullet"/>
      <w:lvlText w:val="•"/>
      <w:lvlJc w:val="left"/>
      <w:pPr>
        <w:ind w:left="4774" w:hanging="259"/>
      </w:pPr>
      <w:rPr>
        <w:rFonts w:hint="default"/>
        <w:lang w:val="ro-RO" w:eastAsia="en-US" w:bidi="ar-SA"/>
      </w:rPr>
    </w:lvl>
    <w:lvl w:ilvl="5" w:tplc="24B24C92">
      <w:numFmt w:val="bullet"/>
      <w:lvlText w:val="•"/>
      <w:lvlJc w:val="left"/>
      <w:pPr>
        <w:ind w:left="5763" w:hanging="259"/>
      </w:pPr>
      <w:rPr>
        <w:rFonts w:hint="default"/>
        <w:lang w:val="ro-RO" w:eastAsia="en-US" w:bidi="ar-SA"/>
      </w:rPr>
    </w:lvl>
    <w:lvl w:ilvl="6" w:tplc="138C31DC">
      <w:numFmt w:val="bullet"/>
      <w:lvlText w:val="•"/>
      <w:lvlJc w:val="left"/>
      <w:pPr>
        <w:ind w:left="6751" w:hanging="259"/>
      </w:pPr>
      <w:rPr>
        <w:rFonts w:hint="default"/>
        <w:lang w:val="ro-RO" w:eastAsia="en-US" w:bidi="ar-SA"/>
      </w:rPr>
    </w:lvl>
    <w:lvl w:ilvl="7" w:tplc="17A44E74">
      <w:numFmt w:val="bullet"/>
      <w:lvlText w:val="•"/>
      <w:lvlJc w:val="left"/>
      <w:pPr>
        <w:ind w:left="7740" w:hanging="259"/>
      </w:pPr>
      <w:rPr>
        <w:rFonts w:hint="default"/>
        <w:lang w:val="ro-RO" w:eastAsia="en-US" w:bidi="ar-SA"/>
      </w:rPr>
    </w:lvl>
    <w:lvl w:ilvl="8" w:tplc="4C64FC4C">
      <w:numFmt w:val="bullet"/>
      <w:lvlText w:val="•"/>
      <w:lvlJc w:val="left"/>
      <w:pPr>
        <w:ind w:left="8729" w:hanging="259"/>
      </w:pPr>
      <w:rPr>
        <w:rFonts w:hint="default"/>
        <w:lang w:val="ro-RO" w:eastAsia="en-US" w:bidi="ar-SA"/>
      </w:rPr>
    </w:lvl>
  </w:abstractNum>
  <w:abstractNum w:abstractNumId="8" w15:restartNumberingAfterBreak="0">
    <w:nsid w:val="20DA7378"/>
    <w:multiLevelType w:val="hybridMultilevel"/>
    <w:tmpl w:val="590A52EE"/>
    <w:lvl w:ilvl="0" w:tplc="FAE4C75A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9" w15:restartNumberingAfterBreak="0">
    <w:nsid w:val="2104477C"/>
    <w:multiLevelType w:val="hybridMultilevel"/>
    <w:tmpl w:val="4318602A"/>
    <w:lvl w:ilvl="0" w:tplc="BDAE2FEA">
      <w:numFmt w:val="bullet"/>
      <w:lvlText w:val=""/>
      <w:lvlJc w:val="left"/>
      <w:pPr>
        <w:ind w:left="919" w:hanging="29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4D2EAC0">
      <w:numFmt w:val="bullet"/>
      <w:lvlText w:val="•"/>
      <w:lvlJc w:val="left"/>
      <w:pPr>
        <w:ind w:left="1898" w:hanging="294"/>
      </w:pPr>
      <w:rPr>
        <w:rFonts w:hint="default"/>
        <w:lang w:val="ro-RO" w:eastAsia="en-US" w:bidi="ar-SA"/>
      </w:rPr>
    </w:lvl>
    <w:lvl w:ilvl="2" w:tplc="6B342A56">
      <w:numFmt w:val="bullet"/>
      <w:lvlText w:val="•"/>
      <w:lvlJc w:val="left"/>
      <w:pPr>
        <w:ind w:left="2877" w:hanging="294"/>
      </w:pPr>
      <w:rPr>
        <w:rFonts w:hint="default"/>
        <w:lang w:val="ro-RO" w:eastAsia="en-US" w:bidi="ar-SA"/>
      </w:rPr>
    </w:lvl>
    <w:lvl w:ilvl="3" w:tplc="7318BCB8">
      <w:numFmt w:val="bullet"/>
      <w:lvlText w:val="•"/>
      <w:lvlJc w:val="left"/>
      <w:pPr>
        <w:ind w:left="3855" w:hanging="294"/>
      </w:pPr>
      <w:rPr>
        <w:rFonts w:hint="default"/>
        <w:lang w:val="ro-RO" w:eastAsia="en-US" w:bidi="ar-SA"/>
      </w:rPr>
    </w:lvl>
    <w:lvl w:ilvl="4" w:tplc="7B82C5F8">
      <w:numFmt w:val="bullet"/>
      <w:lvlText w:val="•"/>
      <w:lvlJc w:val="left"/>
      <w:pPr>
        <w:ind w:left="4834" w:hanging="294"/>
      </w:pPr>
      <w:rPr>
        <w:rFonts w:hint="default"/>
        <w:lang w:val="ro-RO" w:eastAsia="en-US" w:bidi="ar-SA"/>
      </w:rPr>
    </w:lvl>
    <w:lvl w:ilvl="5" w:tplc="313E71E8">
      <w:numFmt w:val="bullet"/>
      <w:lvlText w:val="•"/>
      <w:lvlJc w:val="left"/>
      <w:pPr>
        <w:ind w:left="5813" w:hanging="294"/>
      </w:pPr>
      <w:rPr>
        <w:rFonts w:hint="default"/>
        <w:lang w:val="ro-RO" w:eastAsia="en-US" w:bidi="ar-SA"/>
      </w:rPr>
    </w:lvl>
    <w:lvl w:ilvl="6" w:tplc="645CB356">
      <w:numFmt w:val="bullet"/>
      <w:lvlText w:val="•"/>
      <w:lvlJc w:val="left"/>
      <w:pPr>
        <w:ind w:left="6791" w:hanging="294"/>
      </w:pPr>
      <w:rPr>
        <w:rFonts w:hint="default"/>
        <w:lang w:val="ro-RO" w:eastAsia="en-US" w:bidi="ar-SA"/>
      </w:rPr>
    </w:lvl>
    <w:lvl w:ilvl="7" w:tplc="812CEA9A">
      <w:numFmt w:val="bullet"/>
      <w:lvlText w:val="•"/>
      <w:lvlJc w:val="left"/>
      <w:pPr>
        <w:ind w:left="7770" w:hanging="294"/>
      </w:pPr>
      <w:rPr>
        <w:rFonts w:hint="default"/>
        <w:lang w:val="ro-RO" w:eastAsia="en-US" w:bidi="ar-SA"/>
      </w:rPr>
    </w:lvl>
    <w:lvl w:ilvl="8" w:tplc="D7E60BC6">
      <w:numFmt w:val="bullet"/>
      <w:lvlText w:val="•"/>
      <w:lvlJc w:val="left"/>
      <w:pPr>
        <w:ind w:left="8749" w:hanging="294"/>
      </w:pPr>
      <w:rPr>
        <w:rFonts w:hint="default"/>
        <w:lang w:val="ro-RO" w:eastAsia="en-US" w:bidi="ar-SA"/>
      </w:rPr>
    </w:lvl>
  </w:abstractNum>
  <w:abstractNum w:abstractNumId="10" w15:restartNumberingAfterBreak="0">
    <w:nsid w:val="2482433A"/>
    <w:multiLevelType w:val="multilevel"/>
    <w:tmpl w:val="B6AEC93A"/>
    <w:lvl w:ilvl="0">
      <w:start w:val="2"/>
      <w:numFmt w:val="decimal"/>
      <w:lvlText w:val="%1"/>
      <w:lvlJc w:val="left"/>
      <w:pPr>
        <w:ind w:left="1661" w:hanging="42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66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3469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373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278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183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087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92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97" w:hanging="420"/>
      </w:pPr>
      <w:rPr>
        <w:rFonts w:hint="default"/>
        <w:lang w:val="ro-RO" w:eastAsia="en-US" w:bidi="ar-SA"/>
      </w:rPr>
    </w:lvl>
  </w:abstractNum>
  <w:abstractNum w:abstractNumId="11" w15:restartNumberingAfterBreak="0">
    <w:nsid w:val="253F13C0"/>
    <w:multiLevelType w:val="hybridMultilevel"/>
    <w:tmpl w:val="D4F429E0"/>
    <w:lvl w:ilvl="0" w:tplc="CE064B84">
      <w:start w:val="1"/>
      <w:numFmt w:val="lowerLetter"/>
      <w:lvlText w:val="%1)"/>
      <w:lvlJc w:val="left"/>
      <w:pPr>
        <w:ind w:left="80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67C0A6D2">
      <w:numFmt w:val="bullet"/>
      <w:lvlText w:val="•"/>
      <w:lvlJc w:val="left"/>
      <w:pPr>
        <w:ind w:left="1790" w:hanging="246"/>
      </w:pPr>
      <w:rPr>
        <w:rFonts w:hint="default"/>
        <w:lang w:val="ro-RO" w:eastAsia="en-US" w:bidi="ar-SA"/>
      </w:rPr>
    </w:lvl>
    <w:lvl w:ilvl="2" w:tplc="34BA5194">
      <w:numFmt w:val="bullet"/>
      <w:lvlText w:val="•"/>
      <w:lvlJc w:val="left"/>
      <w:pPr>
        <w:ind w:left="2781" w:hanging="246"/>
      </w:pPr>
      <w:rPr>
        <w:rFonts w:hint="default"/>
        <w:lang w:val="ro-RO" w:eastAsia="en-US" w:bidi="ar-SA"/>
      </w:rPr>
    </w:lvl>
    <w:lvl w:ilvl="3" w:tplc="EC562964">
      <w:numFmt w:val="bullet"/>
      <w:lvlText w:val="•"/>
      <w:lvlJc w:val="left"/>
      <w:pPr>
        <w:ind w:left="3771" w:hanging="246"/>
      </w:pPr>
      <w:rPr>
        <w:rFonts w:hint="default"/>
        <w:lang w:val="ro-RO" w:eastAsia="en-US" w:bidi="ar-SA"/>
      </w:rPr>
    </w:lvl>
    <w:lvl w:ilvl="4" w:tplc="50C87D4E">
      <w:numFmt w:val="bullet"/>
      <w:lvlText w:val="•"/>
      <w:lvlJc w:val="left"/>
      <w:pPr>
        <w:ind w:left="4762" w:hanging="246"/>
      </w:pPr>
      <w:rPr>
        <w:rFonts w:hint="default"/>
        <w:lang w:val="ro-RO" w:eastAsia="en-US" w:bidi="ar-SA"/>
      </w:rPr>
    </w:lvl>
    <w:lvl w:ilvl="5" w:tplc="9654C368">
      <w:numFmt w:val="bullet"/>
      <w:lvlText w:val="•"/>
      <w:lvlJc w:val="left"/>
      <w:pPr>
        <w:ind w:left="5753" w:hanging="246"/>
      </w:pPr>
      <w:rPr>
        <w:rFonts w:hint="default"/>
        <w:lang w:val="ro-RO" w:eastAsia="en-US" w:bidi="ar-SA"/>
      </w:rPr>
    </w:lvl>
    <w:lvl w:ilvl="6" w:tplc="000644DC">
      <w:numFmt w:val="bullet"/>
      <w:lvlText w:val="•"/>
      <w:lvlJc w:val="left"/>
      <w:pPr>
        <w:ind w:left="6743" w:hanging="246"/>
      </w:pPr>
      <w:rPr>
        <w:rFonts w:hint="default"/>
        <w:lang w:val="ro-RO" w:eastAsia="en-US" w:bidi="ar-SA"/>
      </w:rPr>
    </w:lvl>
    <w:lvl w:ilvl="7" w:tplc="3900480C">
      <w:numFmt w:val="bullet"/>
      <w:lvlText w:val="•"/>
      <w:lvlJc w:val="left"/>
      <w:pPr>
        <w:ind w:left="7734" w:hanging="246"/>
      </w:pPr>
      <w:rPr>
        <w:rFonts w:hint="default"/>
        <w:lang w:val="ro-RO" w:eastAsia="en-US" w:bidi="ar-SA"/>
      </w:rPr>
    </w:lvl>
    <w:lvl w:ilvl="8" w:tplc="563240EA">
      <w:numFmt w:val="bullet"/>
      <w:lvlText w:val="•"/>
      <w:lvlJc w:val="left"/>
      <w:pPr>
        <w:ind w:left="8725" w:hanging="246"/>
      </w:pPr>
      <w:rPr>
        <w:rFonts w:hint="default"/>
        <w:lang w:val="ro-RO" w:eastAsia="en-US" w:bidi="ar-SA"/>
      </w:rPr>
    </w:lvl>
  </w:abstractNum>
  <w:abstractNum w:abstractNumId="12" w15:restartNumberingAfterBreak="0">
    <w:nsid w:val="27C437E0"/>
    <w:multiLevelType w:val="hybridMultilevel"/>
    <w:tmpl w:val="A6160FD4"/>
    <w:lvl w:ilvl="0" w:tplc="883AA3FE">
      <w:numFmt w:val="bullet"/>
      <w:lvlText w:val="▪"/>
      <w:lvlJc w:val="left"/>
      <w:pPr>
        <w:ind w:left="571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B009F7C">
      <w:numFmt w:val="bullet"/>
      <w:lvlText w:val="•"/>
      <w:lvlJc w:val="left"/>
      <w:pPr>
        <w:ind w:left="1592" w:hanging="157"/>
      </w:pPr>
      <w:rPr>
        <w:rFonts w:hint="default"/>
        <w:lang w:val="ro-RO" w:eastAsia="en-US" w:bidi="ar-SA"/>
      </w:rPr>
    </w:lvl>
    <w:lvl w:ilvl="2" w:tplc="F474C9C2">
      <w:numFmt w:val="bullet"/>
      <w:lvlText w:val="•"/>
      <w:lvlJc w:val="left"/>
      <w:pPr>
        <w:ind w:left="2605" w:hanging="157"/>
      </w:pPr>
      <w:rPr>
        <w:rFonts w:hint="default"/>
        <w:lang w:val="ro-RO" w:eastAsia="en-US" w:bidi="ar-SA"/>
      </w:rPr>
    </w:lvl>
    <w:lvl w:ilvl="3" w:tplc="B8A416B6">
      <w:numFmt w:val="bullet"/>
      <w:lvlText w:val="•"/>
      <w:lvlJc w:val="left"/>
      <w:pPr>
        <w:ind w:left="3617" w:hanging="157"/>
      </w:pPr>
      <w:rPr>
        <w:rFonts w:hint="default"/>
        <w:lang w:val="ro-RO" w:eastAsia="en-US" w:bidi="ar-SA"/>
      </w:rPr>
    </w:lvl>
    <w:lvl w:ilvl="4" w:tplc="9BFE0DAE">
      <w:numFmt w:val="bullet"/>
      <w:lvlText w:val="•"/>
      <w:lvlJc w:val="left"/>
      <w:pPr>
        <w:ind w:left="4630" w:hanging="157"/>
      </w:pPr>
      <w:rPr>
        <w:rFonts w:hint="default"/>
        <w:lang w:val="ro-RO" w:eastAsia="en-US" w:bidi="ar-SA"/>
      </w:rPr>
    </w:lvl>
    <w:lvl w:ilvl="5" w:tplc="3662BA84">
      <w:numFmt w:val="bullet"/>
      <w:lvlText w:val="•"/>
      <w:lvlJc w:val="left"/>
      <w:pPr>
        <w:ind w:left="5643" w:hanging="157"/>
      </w:pPr>
      <w:rPr>
        <w:rFonts w:hint="default"/>
        <w:lang w:val="ro-RO" w:eastAsia="en-US" w:bidi="ar-SA"/>
      </w:rPr>
    </w:lvl>
    <w:lvl w:ilvl="6" w:tplc="0C6869A6">
      <w:numFmt w:val="bullet"/>
      <w:lvlText w:val="•"/>
      <w:lvlJc w:val="left"/>
      <w:pPr>
        <w:ind w:left="6655" w:hanging="157"/>
      </w:pPr>
      <w:rPr>
        <w:rFonts w:hint="default"/>
        <w:lang w:val="ro-RO" w:eastAsia="en-US" w:bidi="ar-SA"/>
      </w:rPr>
    </w:lvl>
    <w:lvl w:ilvl="7" w:tplc="98AEF162">
      <w:numFmt w:val="bullet"/>
      <w:lvlText w:val="•"/>
      <w:lvlJc w:val="left"/>
      <w:pPr>
        <w:ind w:left="7668" w:hanging="157"/>
      </w:pPr>
      <w:rPr>
        <w:rFonts w:hint="default"/>
        <w:lang w:val="ro-RO" w:eastAsia="en-US" w:bidi="ar-SA"/>
      </w:rPr>
    </w:lvl>
    <w:lvl w:ilvl="8" w:tplc="070A8D4E">
      <w:numFmt w:val="bullet"/>
      <w:lvlText w:val="•"/>
      <w:lvlJc w:val="left"/>
      <w:pPr>
        <w:ind w:left="8681" w:hanging="157"/>
      </w:pPr>
      <w:rPr>
        <w:rFonts w:hint="default"/>
        <w:lang w:val="ro-RO" w:eastAsia="en-US" w:bidi="ar-SA"/>
      </w:rPr>
    </w:lvl>
  </w:abstractNum>
  <w:abstractNum w:abstractNumId="13" w15:restartNumberingAfterBreak="0">
    <w:nsid w:val="2D3B6AC9"/>
    <w:multiLevelType w:val="hybridMultilevel"/>
    <w:tmpl w:val="E666587E"/>
    <w:lvl w:ilvl="0" w:tplc="4EE03DEE">
      <w:numFmt w:val="bullet"/>
      <w:lvlText w:val="-"/>
      <w:lvlJc w:val="left"/>
      <w:pPr>
        <w:ind w:left="57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2F05B38">
      <w:numFmt w:val="bullet"/>
      <w:lvlText w:val="•"/>
      <w:lvlJc w:val="left"/>
      <w:pPr>
        <w:ind w:left="1592" w:hanging="140"/>
      </w:pPr>
      <w:rPr>
        <w:rFonts w:hint="default"/>
        <w:lang w:val="ro-RO" w:eastAsia="en-US" w:bidi="ar-SA"/>
      </w:rPr>
    </w:lvl>
    <w:lvl w:ilvl="2" w:tplc="FB489DC8">
      <w:numFmt w:val="bullet"/>
      <w:lvlText w:val="•"/>
      <w:lvlJc w:val="left"/>
      <w:pPr>
        <w:ind w:left="2605" w:hanging="140"/>
      </w:pPr>
      <w:rPr>
        <w:rFonts w:hint="default"/>
        <w:lang w:val="ro-RO" w:eastAsia="en-US" w:bidi="ar-SA"/>
      </w:rPr>
    </w:lvl>
    <w:lvl w:ilvl="3" w:tplc="9D72B7DE">
      <w:numFmt w:val="bullet"/>
      <w:lvlText w:val="•"/>
      <w:lvlJc w:val="left"/>
      <w:pPr>
        <w:ind w:left="3617" w:hanging="140"/>
      </w:pPr>
      <w:rPr>
        <w:rFonts w:hint="default"/>
        <w:lang w:val="ro-RO" w:eastAsia="en-US" w:bidi="ar-SA"/>
      </w:rPr>
    </w:lvl>
    <w:lvl w:ilvl="4" w:tplc="5B3A40C8">
      <w:numFmt w:val="bullet"/>
      <w:lvlText w:val="•"/>
      <w:lvlJc w:val="left"/>
      <w:pPr>
        <w:ind w:left="4630" w:hanging="140"/>
      </w:pPr>
      <w:rPr>
        <w:rFonts w:hint="default"/>
        <w:lang w:val="ro-RO" w:eastAsia="en-US" w:bidi="ar-SA"/>
      </w:rPr>
    </w:lvl>
    <w:lvl w:ilvl="5" w:tplc="CD361BB4">
      <w:numFmt w:val="bullet"/>
      <w:lvlText w:val="•"/>
      <w:lvlJc w:val="left"/>
      <w:pPr>
        <w:ind w:left="5643" w:hanging="140"/>
      </w:pPr>
      <w:rPr>
        <w:rFonts w:hint="default"/>
        <w:lang w:val="ro-RO" w:eastAsia="en-US" w:bidi="ar-SA"/>
      </w:rPr>
    </w:lvl>
    <w:lvl w:ilvl="6" w:tplc="1E8AD4F6">
      <w:numFmt w:val="bullet"/>
      <w:lvlText w:val="•"/>
      <w:lvlJc w:val="left"/>
      <w:pPr>
        <w:ind w:left="6655" w:hanging="140"/>
      </w:pPr>
      <w:rPr>
        <w:rFonts w:hint="default"/>
        <w:lang w:val="ro-RO" w:eastAsia="en-US" w:bidi="ar-SA"/>
      </w:rPr>
    </w:lvl>
    <w:lvl w:ilvl="7" w:tplc="6AFCE0B8">
      <w:numFmt w:val="bullet"/>
      <w:lvlText w:val="•"/>
      <w:lvlJc w:val="left"/>
      <w:pPr>
        <w:ind w:left="7668" w:hanging="140"/>
      </w:pPr>
      <w:rPr>
        <w:rFonts w:hint="default"/>
        <w:lang w:val="ro-RO" w:eastAsia="en-US" w:bidi="ar-SA"/>
      </w:rPr>
    </w:lvl>
    <w:lvl w:ilvl="8" w:tplc="71C4E736">
      <w:numFmt w:val="bullet"/>
      <w:lvlText w:val="•"/>
      <w:lvlJc w:val="left"/>
      <w:pPr>
        <w:ind w:left="8681" w:hanging="140"/>
      </w:pPr>
      <w:rPr>
        <w:rFonts w:hint="default"/>
        <w:lang w:val="ro-RO" w:eastAsia="en-US" w:bidi="ar-SA"/>
      </w:rPr>
    </w:lvl>
  </w:abstractNum>
  <w:abstractNum w:abstractNumId="14" w15:restartNumberingAfterBreak="0">
    <w:nsid w:val="316B1597"/>
    <w:multiLevelType w:val="hybridMultilevel"/>
    <w:tmpl w:val="ED465F38"/>
    <w:lvl w:ilvl="0" w:tplc="51C0CA90">
      <w:numFmt w:val="bullet"/>
      <w:lvlText w:val="▪"/>
      <w:lvlJc w:val="left"/>
      <w:pPr>
        <w:ind w:left="556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FA0B91C">
      <w:numFmt w:val="bullet"/>
      <w:lvlText w:val="•"/>
      <w:lvlJc w:val="left"/>
      <w:pPr>
        <w:ind w:left="1574" w:hanging="145"/>
      </w:pPr>
      <w:rPr>
        <w:rFonts w:hint="default"/>
        <w:lang w:val="ro-RO" w:eastAsia="en-US" w:bidi="ar-SA"/>
      </w:rPr>
    </w:lvl>
    <w:lvl w:ilvl="2" w:tplc="09AC5D2C">
      <w:numFmt w:val="bullet"/>
      <w:lvlText w:val="•"/>
      <w:lvlJc w:val="left"/>
      <w:pPr>
        <w:ind w:left="2589" w:hanging="145"/>
      </w:pPr>
      <w:rPr>
        <w:rFonts w:hint="default"/>
        <w:lang w:val="ro-RO" w:eastAsia="en-US" w:bidi="ar-SA"/>
      </w:rPr>
    </w:lvl>
    <w:lvl w:ilvl="3" w:tplc="FB5EC762">
      <w:numFmt w:val="bullet"/>
      <w:lvlText w:val="•"/>
      <w:lvlJc w:val="left"/>
      <w:pPr>
        <w:ind w:left="3603" w:hanging="145"/>
      </w:pPr>
      <w:rPr>
        <w:rFonts w:hint="default"/>
        <w:lang w:val="ro-RO" w:eastAsia="en-US" w:bidi="ar-SA"/>
      </w:rPr>
    </w:lvl>
    <w:lvl w:ilvl="4" w:tplc="92741298">
      <w:numFmt w:val="bullet"/>
      <w:lvlText w:val="•"/>
      <w:lvlJc w:val="left"/>
      <w:pPr>
        <w:ind w:left="4618" w:hanging="145"/>
      </w:pPr>
      <w:rPr>
        <w:rFonts w:hint="default"/>
        <w:lang w:val="ro-RO" w:eastAsia="en-US" w:bidi="ar-SA"/>
      </w:rPr>
    </w:lvl>
    <w:lvl w:ilvl="5" w:tplc="A8763620">
      <w:numFmt w:val="bullet"/>
      <w:lvlText w:val="•"/>
      <w:lvlJc w:val="left"/>
      <w:pPr>
        <w:ind w:left="5633" w:hanging="145"/>
      </w:pPr>
      <w:rPr>
        <w:rFonts w:hint="default"/>
        <w:lang w:val="ro-RO" w:eastAsia="en-US" w:bidi="ar-SA"/>
      </w:rPr>
    </w:lvl>
    <w:lvl w:ilvl="6" w:tplc="EFE47DE8">
      <w:numFmt w:val="bullet"/>
      <w:lvlText w:val="•"/>
      <w:lvlJc w:val="left"/>
      <w:pPr>
        <w:ind w:left="6647" w:hanging="145"/>
      </w:pPr>
      <w:rPr>
        <w:rFonts w:hint="default"/>
        <w:lang w:val="ro-RO" w:eastAsia="en-US" w:bidi="ar-SA"/>
      </w:rPr>
    </w:lvl>
    <w:lvl w:ilvl="7" w:tplc="B0EAAD9A">
      <w:numFmt w:val="bullet"/>
      <w:lvlText w:val="•"/>
      <w:lvlJc w:val="left"/>
      <w:pPr>
        <w:ind w:left="7662" w:hanging="145"/>
      </w:pPr>
      <w:rPr>
        <w:rFonts w:hint="default"/>
        <w:lang w:val="ro-RO" w:eastAsia="en-US" w:bidi="ar-SA"/>
      </w:rPr>
    </w:lvl>
    <w:lvl w:ilvl="8" w:tplc="7CC88B2C">
      <w:numFmt w:val="bullet"/>
      <w:lvlText w:val="•"/>
      <w:lvlJc w:val="left"/>
      <w:pPr>
        <w:ind w:left="8677" w:hanging="145"/>
      </w:pPr>
      <w:rPr>
        <w:rFonts w:hint="default"/>
        <w:lang w:val="ro-RO" w:eastAsia="en-US" w:bidi="ar-SA"/>
      </w:rPr>
    </w:lvl>
  </w:abstractNum>
  <w:abstractNum w:abstractNumId="15" w15:restartNumberingAfterBreak="0">
    <w:nsid w:val="340848B3"/>
    <w:multiLevelType w:val="hybridMultilevel"/>
    <w:tmpl w:val="92E608BC"/>
    <w:lvl w:ilvl="0" w:tplc="65364240">
      <w:numFmt w:val="bullet"/>
      <w:lvlText w:val="▪"/>
      <w:lvlJc w:val="left"/>
      <w:pPr>
        <w:ind w:left="556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2685902">
      <w:numFmt w:val="bullet"/>
      <w:lvlText w:val="•"/>
      <w:lvlJc w:val="left"/>
      <w:pPr>
        <w:ind w:left="1574" w:hanging="222"/>
      </w:pPr>
      <w:rPr>
        <w:rFonts w:hint="default"/>
        <w:lang w:val="ro-RO" w:eastAsia="en-US" w:bidi="ar-SA"/>
      </w:rPr>
    </w:lvl>
    <w:lvl w:ilvl="2" w:tplc="00340F68">
      <w:numFmt w:val="bullet"/>
      <w:lvlText w:val="•"/>
      <w:lvlJc w:val="left"/>
      <w:pPr>
        <w:ind w:left="2589" w:hanging="222"/>
      </w:pPr>
      <w:rPr>
        <w:rFonts w:hint="default"/>
        <w:lang w:val="ro-RO" w:eastAsia="en-US" w:bidi="ar-SA"/>
      </w:rPr>
    </w:lvl>
    <w:lvl w:ilvl="3" w:tplc="6C823A0C">
      <w:numFmt w:val="bullet"/>
      <w:lvlText w:val="•"/>
      <w:lvlJc w:val="left"/>
      <w:pPr>
        <w:ind w:left="3603" w:hanging="222"/>
      </w:pPr>
      <w:rPr>
        <w:rFonts w:hint="default"/>
        <w:lang w:val="ro-RO" w:eastAsia="en-US" w:bidi="ar-SA"/>
      </w:rPr>
    </w:lvl>
    <w:lvl w:ilvl="4" w:tplc="6B3078A8">
      <w:numFmt w:val="bullet"/>
      <w:lvlText w:val="•"/>
      <w:lvlJc w:val="left"/>
      <w:pPr>
        <w:ind w:left="4618" w:hanging="222"/>
      </w:pPr>
      <w:rPr>
        <w:rFonts w:hint="default"/>
        <w:lang w:val="ro-RO" w:eastAsia="en-US" w:bidi="ar-SA"/>
      </w:rPr>
    </w:lvl>
    <w:lvl w:ilvl="5" w:tplc="6B3E95C6">
      <w:numFmt w:val="bullet"/>
      <w:lvlText w:val="•"/>
      <w:lvlJc w:val="left"/>
      <w:pPr>
        <w:ind w:left="5633" w:hanging="222"/>
      </w:pPr>
      <w:rPr>
        <w:rFonts w:hint="default"/>
        <w:lang w:val="ro-RO" w:eastAsia="en-US" w:bidi="ar-SA"/>
      </w:rPr>
    </w:lvl>
    <w:lvl w:ilvl="6" w:tplc="6B82DE1E">
      <w:numFmt w:val="bullet"/>
      <w:lvlText w:val="•"/>
      <w:lvlJc w:val="left"/>
      <w:pPr>
        <w:ind w:left="6647" w:hanging="222"/>
      </w:pPr>
      <w:rPr>
        <w:rFonts w:hint="default"/>
        <w:lang w:val="ro-RO" w:eastAsia="en-US" w:bidi="ar-SA"/>
      </w:rPr>
    </w:lvl>
    <w:lvl w:ilvl="7" w:tplc="9E521E82">
      <w:numFmt w:val="bullet"/>
      <w:lvlText w:val="•"/>
      <w:lvlJc w:val="left"/>
      <w:pPr>
        <w:ind w:left="7662" w:hanging="222"/>
      </w:pPr>
      <w:rPr>
        <w:rFonts w:hint="default"/>
        <w:lang w:val="ro-RO" w:eastAsia="en-US" w:bidi="ar-SA"/>
      </w:rPr>
    </w:lvl>
    <w:lvl w:ilvl="8" w:tplc="DF44ECB6">
      <w:numFmt w:val="bullet"/>
      <w:lvlText w:val="•"/>
      <w:lvlJc w:val="left"/>
      <w:pPr>
        <w:ind w:left="8677" w:hanging="222"/>
      </w:pPr>
      <w:rPr>
        <w:rFonts w:hint="default"/>
        <w:lang w:val="ro-RO" w:eastAsia="en-US" w:bidi="ar-SA"/>
      </w:rPr>
    </w:lvl>
  </w:abstractNum>
  <w:abstractNum w:abstractNumId="16" w15:restartNumberingAfterBreak="0">
    <w:nsid w:val="3C7B698D"/>
    <w:multiLevelType w:val="hybridMultilevel"/>
    <w:tmpl w:val="3A8EBAF2"/>
    <w:lvl w:ilvl="0" w:tplc="758CEDA0">
      <w:numFmt w:val="bullet"/>
      <w:lvlText w:val="-"/>
      <w:lvlJc w:val="left"/>
      <w:pPr>
        <w:ind w:left="5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7ECE512">
      <w:numFmt w:val="bullet"/>
      <w:lvlText w:val="•"/>
      <w:lvlJc w:val="left"/>
      <w:pPr>
        <w:ind w:left="1574" w:hanging="140"/>
      </w:pPr>
      <w:rPr>
        <w:rFonts w:hint="default"/>
        <w:lang w:val="ro-RO" w:eastAsia="en-US" w:bidi="ar-SA"/>
      </w:rPr>
    </w:lvl>
    <w:lvl w:ilvl="2" w:tplc="79BA567A">
      <w:numFmt w:val="bullet"/>
      <w:lvlText w:val="•"/>
      <w:lvlJc w:val="left"/>
      <w:pPr>
        <w:ind w:left="2589" w:hanging="140"/>
      </w:pPr>
      <w:rPr>
        <w:rFonts w:hint="default"/>
        <w:lang w:val="ro-RO" w:eastAsia="en-US" w:bidi="ar-SA"/>
      </w:rPr>
    </w:lvl>
    <w:lvl w:ilvl="3" w:tplc="1D8E345A">
      <w:numFmt w:val="bullet"/>
      <w:lvlText w:val="•"/>
      <w:lvlJc w:val="left"/>
      <w:pPr>
        <w:ind w:left="3603" w:hanging="140"/>
      </w:pPr>
      <w:rPr>
        <w:rFonts w:hint="default"/>
        <w:lang w:val="ro-RO" w:eastAsia="en-US" w:bidi="ar-SA"/>
      </w:rPr>
    </w:lvl>
    <w:lvl w:ilvl="4" w:tplc="B64E87BA">
      <w:numFmt w:val="bullet"/>
      <w:lvlText w:val="•"/>
      <w:lvlJc w:val="left"/>
      <w:pPr>
        <w:ind w:left="4618" w:hanging="140"/>
      </w:pPr>
      <w:rPr>
        <w:rFonts w:hint="default"/>
        <w:lang w:val="ro-RO" w:eastAsia="en-US" w:bidi="ar-SA"/>
      </w:rPr>
    </w:lvl>
    <w:lvl w:ilvl="5" w:tplc="4E56CE06">
      <w:numFmt w:val="bullet"/>
      <w:lvlText w:val="•"/>
      <w:lvlJc w:val="left"/>
      <w:pPr>
        <w:ind w:left="5633" w:hanging="140"/>
      </w:pPr>
      <w:rPr>
        <w:rFonts w:hint="default"/>
        <w:lang w:val="ro-RO" w:eastAsia="en-US" w:bidi="ar-SA"/>
      </w:rPr>
    </w:lvl>
    <w:lvl w:ilvl="6" w:tplc="72082B5E">
      <w:numFmt w:val="bullet"/>
      <w:lvlText w:val="•"/>
      <w:lvlJc w:val="left"/>
      <w:pPr>
        <w:ind w:left="6647" w:hanging="140"/>
      </w:pPr>
      <w:rPr>
        <w:rFonts w:hint="default"/>
        <w:lang w:val="ro-RO" w:eastAsia="en-US" w:bidi="ar-SA"/>
      </w:rPr>
    </w:lvl>
    <w:lvl w:ilvl="7" w:tplc="1382A7AE">
      <w:numFmt w:val="bullet"/>
      <w:lvlText w:val="•"/>
      <w:lvlJc w:val="left"/>
      <w:pPr>
        <w:ind w:left="7662" w:hanging="140"/>
      </w:pPr>
      <w:rPr>
        <w:rFonts w:hint="default"/>
        <w:lang w:val="ro-RO" w:eastAsia="en-US" w:bidi="ar-SA"/>
      </w:rPr>
    </w:lvl>
    <w:lvl w:ilvl="8" w:tplc="5B008FAA">
      <w:numFmt w:val="bullet"/>
      <w:lvlText w:val="•"/>
      <w:lvlJc w:val="left"/>
      <w:pPr>
        <w:ind w:left="8677" w:hanging="140"/>
      </w:pPr>
      <w:rPr>
        <w:rFonts w:hint="default"/>
        <w:lang w:val="ro-RO" w:eastAsia="en-US" w:bidi="ar-SA"/>
      </w:rPr>
    </w:lvl>
  </w:abstractNum>
  <w:abstractNum w:abstractNumId="17" w15:restartNumberingAfterBreak="0">
    <w:nsid w:val="4B3F0270"/>
    <w:multiLevelType w:val="hybridMultilevel"/>
    <w:tmpl w:val="8202E9AE"/>
    <w:lvl w:ilvl="0" w:tplc="5D060D6A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BA254C8">
      <w:numFmt w:val="bullet"/>
      <w:lvlText w:val="•"/>
      <w:lvlJc w:val="left"/>
      <w:pPr>
        <w:ind w:left="1574" w:hanging="140"/>
      </w:pPr>
      <w:rPr>
        <w:rFonts w:hint="default"/>
        <w:lang w:val="ro-RO" w:eastAsia="en-US" w:bidi="ar-SA"/>
      </w:rPr>
    </w:lvl>
    <w:lvl w:ilvl="2" w:tplc="0ACA4FB0">
      <w:numFmt w:val="bullet"/>
      <w:lvlText w:val="•"/>
      <w:lvlJc w:val="left"/>
      <w:pPr>
        <w:ind w:left="2589" w:hanging="140"/>
      </w:pPr>
      <w:rPr>
        <w:rFonts w:hint="default"/>
        <w:lang w:val="ro-RO" w:eastAsia="en-US" w:bidi="ar-SA"/>
      </w:rPr>
    </w:lvl>
    <w:lvl w:ilvl="3" w:tplc="A67EBD4C">
      <w:numFmt w:val="bullet"/>
      <w:lvlText w:val="•"/>
      <w:lvlJc w:val="left"/>
      <w:pPr>
        <w:ind w:left="3603" w:hanging="140"/>
      </w:pPr>
      <w:rPr>
        <w:rFonts w:hint="default"/>
        <w:lang w:val="ro-RO" w:eastAsia="en-US" w:bidi="ar-SA"/>
      </w:rPr>
    </w:lvl>
    <w:lvl w:ilvl="4" w:tplc="A5B0DD3C">
      <w:numFmt w:val="bullet"/>
      <w:lvlText w:val="•"/>
      <w:lvlJc w:val="left"/>
      <w:pPr>
        <w:ind w:left="4618" w:hanging="140"/>
      </w:pPr>
      <w:rPr>
        <w:rFonts w:hint="default"/>
        <w:lang w:val="ro-RO" w:eastAsia="en-US" w:bidi="ar-SA"/>
      </w:rPr>
    </w:lvl>
    <w:lvl w:ilvl="5" w:tplc="06266228">
      <w:numFmt w:val="bullet"/>
      <w:lvlText w:val="•"/>
      <w:lvlJc w:val="left"/>
      <w:pPr>
        <w:ind w:left="5633" w:hanging="140"/>
      </w:pPr>
      <w:rPr>
        <w:rFonts w:hint="default"/>
        <w:lang w:val="ro-RO" w:eastAsia="en-US" w:bidi="ar-SA"/>
      </w:rPr>
    </w:lvl>
    <w:lvl w:ilvl="6" w:tplc="23F27C26">
      <w:numFmt w:val="bullet"/>
      <w:lvlText w:val="•"/>
      <w:lvlJc w:val="left"/>
      <w:pPr>
        <w:ind w:left="6647" w:hanging="140"/>
      </w:pPr>
      <w:rPr>
        <w:rFonts w:hint="default"/>
        <w:lang w:val="ro-RO" w:eastAsia="en-US" w:bidi="ar-SA"/>
      </w:rPr>
    </w:lvl>
    <w:lvl w:ilvl="7" w:tplc="2EE0B81C">
      <w:numFmt w:val="bullet"/>
      <w:lvlText w:val="•"/>
      <w:lvlJc w:val="left"/>
      <w:pPr>
        <w:ind w:left="7662" w:hanging="140"/>
      </w:pPr>
      <w:rPr>
        <w:rFonts w:hint="default"/>
        <w:lang w:val="ro-RO" w:eastAsia="en-US" w:bidi="ar-SA"/>
      </w:rPr>
    </w:lvl>
    <w:lvl w:ilvl="8" w:tplc="8B8AD274">
      <w:numFmt w:val="bullet"/>
      <w:lvlText w:val="•"/>
      <w:lvlJc w:val="left"/>
      <w:pPr>
        <w:ind w:left="8677" w:hanging="140"/>
      </w:pPr>
      <w:rPr>
        <w:rFonts w:hint="default"/>
        <w:lang w:val="ro-RO" w:eastAsia="en-US" w:bidi="ar-SA"/>
      </w:rPr>
    </w:lvl>
  </w:abstractNum>
  <w:abstractNum w:abstractNumId="18" w15:restartNumberingAfterBreak="0">
    <w:nsid w:val="51CD6094"/>
    <w:multiLevelType w:val="hybridMultilevel"/>
    <w:tmpl w:val="9270733A"/>
    <w:lvl w:ilvl="0" w:tplc="D1A2D1E4">
      <w:start w:val="1"/>
      <w:numFmt w:val="decimal"/>
      <w:lvlText w:val="%1)"/>
      <w:lvlJc w:val="left"/>
      <w:pPr>
        <w:ind w:left="815" w:hanging="25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o-RO" w:eastAsia="en-US" w:bidi="ar-SA"/>
      </w:rPr>
    </w:lvl>
    <w:lvl w:ilvl="1" w:tplc="A2D8D322">
      <w:numFmt w:val="bullet"/>
      <w:lvlText w:val="•"/>
      <w:lvlJc w:val="left"/>
      <w:pPr>
        <w:ind w:left="1808" w:hanging="259"/>
      </w:pPr>
      <w:rPr>
        <w:rFonts w:hint="default"/>
        <w:lang w:val="ro-RO" w:eastAsia="en-US" w:bidi="ar-SA"/>
      </w:rPr>
    </w:lvl>
    <w:lvl w:ilvl="2" w:tplc="5F829190">
      <w:numFmt w:val="bullet"/>
      <w:lvlText w:val="•"/>
      <w:lvlJc w:val="left"/>
      <w:pPr>
        <w:ind w:left="2797" w:hanging="259"/>
      </w:pPr>
      <w:rPr>
        <w:rFonts w:hint="default"/>
        <w:lang w:val="ro-RO" w:eastAsia="en-US" w:bidi="ar-SA"/>
      </w:rPr>
    </w:lvl>
    <w:lvl w:ilvl="3" w:tplc="B142B65C">
      <w:numFmt w:val="bullet"/>
      <w:lvlText w:val="•"/>
      <w:lvlJc w:val="left"/>
      <w:pPr>
        <w:ind w:left="3785" w:hanging="259"/>
      </w:pPr>
      <w:rPr>
        <w:rFonts w:hint="default"/>
        <w:lang w:val="ro-RO" w:eastAsia="en-US" w:bidi="ar-SA"/>
      </w:rPr>
    </w:lvl>
    <w:lvl w:ilvl="4" w:tplc="6540D2A4">
      <w:numFmt w:val="bullet"/>
      <w:lvlText w:val="•"/>
      <w:lvlJc w:val="left"/>
      <w:pPr>
        <w:ind w:left="4774" w:hanging="259"/>
      </w:pPr>
      <w:rPr>
        <w:rFonts w:hint="default"/>
        <w:lang w:val="ro-RO" w:eastAsia="en-US" w:bidi="ar-SA"/>
      </w:rPr>
    </w:lvl>
    <w:lvl w:ilvl="5" w:tplc="851E3000">
      <w:numFmt w:val="bullet"/>
      <w:lvlText w:val="•"/>
      <w:lvlJc w:val="left"/>
      <w:pPr>
        <w:ind w:left="5763" w:hanging="259"/>
      </w:pPr>
      <w:rPr>
        <w:rFonts w:hint="default"/>
        <w:lang w:val="ro-RO" w:eastAsia="en-US" w:bidi="ar-SA"/>
      </w:rPr>
    </w:lvl>
    <w:lvl w:ilvl="6" w:tplc="F9CA78FC">
      <w:numFmt w:val="bullet"/>
      <w:lvlText w:val="•"/>
      <w:lvlJc w:val="left"/>
      <w:pPr>
        <w:ind w:left="6751" w:hanging="259"/>
      </w:pPr>
      <w:rPr>
        <w:rFonts w:hint="default"/>
        <w:lang w:val="ro-RO" w:eastAsia="en-US" w:bidi="ar-SA"/>
      </w:rPr>
    </w:lvl>
    <w:lvl w:ilvl="7" w:tplc="F5C8A464">
      <w:numFmt w:val="bullet"/>
      <w:lvlText w:val="•"/>
      <w:lvlJc w:val="left"/>
      <w:pPr>
        <w:ind w:left="7740" w:hanging="259"/>
      </w:pPr>
      <w:rPr>
        <w:rFonts w:hint="default"/>
        <w:lang w:val="ro-RO" w:eastAsia="en-US" w:bidi="ar-SA"/>
      </w:rPr>
    </w:lvl>
    <w:lvl w:ilvl="8" w:tplc="1F324C2E">
      <w:numFmt w:val="bullet"/>
      <w:lvlText w:val="•"/>
      <w:lvlJc w:val="left"/>
      <w:pPr>
        <w:ind w:left="8729" w:hanging="259"/>
      </w:pPr>
      <w:rPr>
        <w:rFonts w:hint="default"/>
        <w:lang w:val="ro-RO" w:eastAsia="en-US" w:bidi="ar-SA"/>
      </w:rPr>
    </w:lvl>
  </w:abstractNum>
  <w:abstractNum w:abstractNumId="19" w15:restartNumberingAfterBreak="0">
    <w:nsid w:val="553E01F9"/>
    <w:multiLevelType w:val="hybridMultilevel"/>
    <w:tmpl w:val="D47C2DEA"/>
    <w:lvl w:ilvl="0" w:tplc="C930AC3E">
      <w:numFmt w:val="bullet"/>
      <w:lvlText w:val="-"/>
      <w:lvlJc w:val="left"/>
      <w:pPr>
        <w:ind w:left="559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4AFCF54A">
      <w:numFmt w:val="bullet"/>
      <w:lvlText w:val="•"/>
      <w:lvlJc w:val="left"/>
      <w:pPr>
        <w:ind w:left="1574" w:hanging="116"/>
      </w:pPr>
      <w:rPr>
        <w:rFonts w:hint="default"/>
        <w:lang w:val="ro-RO" w:eastAsia="en-US" w:bidi="ar-SA"/>
      </w:rPr>
    </w:lvl>
    <w:lvl w:ilvl="2" w:tplc="A85AFD06">
      <w:numFmt w:val="bullet"/>
      <w:lvlText w:val="•"/>
      <w:lvlJc w:val="left"/>
      <w:pPr>
        <w:ind w:left="2589" w:hanging="116"/>
      </w:pPr>
      <w:rPr>
        <w:rFonts w:hint="default"/>
        <w:lang w:val="ro-RO" w:eastAsia="en-US" w:bidi="ar-SA"/>
      </w:rPr>
    </w:lvl>
    <w:lvl w:ilvl="3" w:tplc="5E5433A0">
      <w:numFmt w:val="bullet"/>
      <w:lvlText w:val="•"/>
      <w:lvlJc w:val="left"/>
      <w:pPr>
        <w:ind w:left="3603" w:hanging="116"/>
      </w:pPr>
      <w:rPr>
        <w:rFonts w:hint="default"/>
        <w:lang w:val="ro-RO" w:eastAsia="en-US" w:bidi="ar-SA"/>
      </w:rPr>
    </w:lvl>
    <w:lvl w:ilvl="4" w:tplc="D47C17D8">
      <w:numFmt w:val="bullet"/>
      <w:lvlText w:val="•"/>
      <w:lvlJc w:val="left"/>
      <w:pPr>
        <w:ind w:left="4618" w:hanging="116"/>
      </w:pPr>
      <w:rPr>
        <w:rFonts w:hint="default"/>
        <w:lang w:val="ro-RO" w:eastAsia="en-US" w:bidi="ar-SA"/>
      </w:rPr>
    </w:lvl>
    <w:lvl w:ilvl="5" w:tplc="291C8198">
      <w:numFmt w:val="bullet"/>
      <w:lvlText w:val="•"/>
      <w:lvlJc w:val="left"/>
      <w:pPr>
        <w:ind w:left="5633" w:hanging="116"/>
      </w:pPr>
      <w:rPr>
        <w:rFonts w:hint="default"/>
        <w:lang w:val="ro-RO" w:eastAsia="en-US" w:bidi="ar-SA"/>
      </w:rPr>
    </w:lvl>
    <w:lvl w:ilvl="6" w:tplc="1BF02DDA">
      <w:numFmt w:val="bullet"/>
      <w:lvlText w:val="•"/>
      <w:lvlJc w:val="left"/>
      <w:pPr>
        <w:ind w:left="6647" w:hanging="116"/>
      </w:pPr>
      <w:rPr>
        <w:rFonts w:hint="default"/>
        <w:lang w:val="ro-RO" w:eastAsia="en-US" w:bidi="ar-SA"/>
      </w:rPr>
    </w:lvl>
    <w:lvl w:ilvl="7" w:tplc="861A3844">
      <w:numFmt w:val="bullet"/>
      <w:lvlText w:val="•"/>
      <w:lvlJc w:val="left"/>
      <w:pPr>
        <w:ind w:left="7662" w:hanging="116"/>
      </w:pPr>
      <w:rPr>
        <w:rFonts w:hint="default"/>
        <w:lang w:val="ro-RO" w:eastAsia="en-US" w:bidi="ar-SA"/>
      </w:rPr>
    </w:lvl>
    <w:lvl w:ilvl="8" w:tplc="F1C83B24">
      <w:numFmt w:val="bullet"/>
      <w:lvlText w:val="•"/>
      <w:lvlJc w:val="left"/>
      <w:pPr>
        <w:ind w:left="8677" w:hanging="116"/>
      </w:pPr>
      <w:rPr>
        <w:rFonts w:hint="default"/>
        <w:lang w:val="ro-RO" w:eastAsia="en-US" w:bidi="ar-SA"/>
      </w:rPr>
    </w:lvl>
  </w:abstractNum>
  <w:abstractNum w:abstractNumId="20" w15:restartNumberingAfterBreak="0">
    <w:nsid w:val="55CD65ED"/>
    <w:multiLevelType w:val="hybridMultilevel"/>
    <w:tmpl w:val="E92E4E24"/>
    <w:lvl w:ilvl="0" w:tplc="1F44F7F8">
      <w:numFmt w:val="bullet"/>
      <w:lvlText w:val="•"/>
      <w:lvlJc w:val="left"/>
      <w:pPr>
        <w:ind w:left="70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E3AA9C4">
      <w:numFmt w:val="bullet"/>
      <w:lvlText w:val="•"/>
      <w:lvlJc w:val="left"/>
      <w:pPr>
        <w:ind w:left="1700" w:hanging="144"/>
      </w:pPr>
      <w:rPr>
        <w:rFonts w:hint="default"/>
        <w:lang w:val="ro-RO" w:eastAsia="en-US" w:bidi="ar-SA"/>
      </w:rPr>
    </w:lvl>
    <w:lvl w:ilvl="2" w:tplc="64B00E58">
      <w:numFmt w:val="bullet"/>
      <w:lvlText w:val="•"/>
      <w:lvlJc w:val="left"/>
      <w:pPr>
        <w:ind w:left="2701" w:hanging="144"/>
      </w:pPr>
      <w:rPr>
        <w:rFonts w:hint="default"/>
        <w:lang w:val="ro-RO" w:eastAsia="en-US" w:bidi="ar-SA"/>
      </w:rPr>
    </w:lvl>
    <w:lvl w:ilvl="3" w:tplc="928A33D4">
      <w:numFmt w:val="bullet"/>
      <w:lvlText w:val="•"/>
      <w:lvlJc w:val="left"/>
      <w:pPr>
        <w:ind w:left="3701" w:hanging="144"/>
      </w:pPr>
      <w:rPr>
        <w:rFonts w:hint="default"/>
        <w:lang w:val="ro-RO" w:eastAsia="en-US" w:bidi="ar-SA"/>
      </w:rPr>
    </w:lvl>
    <w:lvl w:ilvl="4" w:tplc="92347160">
      <w:numFmt w:val="bullet"/>
      <w:lvlText w:val="•"/>
      <w:lvlJc w:val="left"/>
      <w:pPr>
        <w:ind w:left="4702" w:hanging="144"/>
      </w:pPr>
      <w:rPr>
        <w:rFonts w:hint="default"/>
        <w:lang w:val="ro-RO" w:eastAsia="en-US" w:bidi="ar-SA"/>
      </w:rPr>
    </w:lvl>
    <w:lvl w:ilvl="5" w:tplc="0E5636C2">
      <w:numFmt w:val="bullet"/>
      <w:lvlText w:val="•"/>
      <w:lvlJc w:val="left"/>
      <w:pPr>
        <w:ind w:left="5703" w:hanging="144"/>
      </w:pPr>
      <w:rPr>
        <w:rFonts w:hint="default"/>
        <w:lang w:val="ro-RO" w:eastAsia="en-US" w:bidi="ar-SA"/>
      </w:rPr>
    </w:lvl>
    <w:lvl w:ilvl="6" w:tplc="F7E21C3A">
      <w:numFmt w:val="bullet"/>
      <w:lvlText w:val="•"/>
      <w:lvlJc w:val="left"/>
      <w:pPr>
        <w:ind w:left="6703" w:hanging="144"/>
      </w:pPr>
      <w:rPr>
        <w:rFonts w:hint="default"/>
        <w:lang w:val="ro-RO" w:eastAsia="en-US" w:bidi="ar-SA"/>
      </w:rPr>
    </w:lvl>
    <w:lvl w:ilvl="7" w:tplc="20A47ABC">
      <w:numFmt w:val="bullet"/>
      <w:lvlText w:val="•"/>
      <w:lvlJc w:val="left"/>
      <w:pPr>
        <w:ind w:left="7704" w:hanging="144"/>
      </w:pPr>
      <w:rPr>
        <w:rFonts w:hint="default"/>
        <w:lang w:val="ro-RO" w:eastAsia="en-US" w:bidi="ar-SA"/>
      </w:rPr>
    </w:lvl>
    <w:lvl w:ilvl="8" w:tplc="E370DBF4">
      <w:numFmt w:val="bullet"/>
      <w:lvlText w:val="•"/>
      <w:lvlJc w:val="left"/>
      <w:pPr>
        <w:ind w:left="8705" w:hanging="144"/>
      </w:pPr>
      <w:rPr>
        <w:rFonts w:hint="default"/>
        <w:lang w:val="ro-RO" w:eastAsia="en-US" w:bidi="ar-SA"/>
      </w:rPr>
    </w:lvl>
  </w:abstractNum>
  <w:abstractNum w:abstractNumId="21" w15:restartNumberingAfterBreak="0">
    <w:nsid w:val="580861B4"/>
    <w:multiLevelType w:val="hybridMultilevel"/>
    <w:tmpl w:val="F5A2FB1C"/>
    <w:lvl w:ilvl="0" w:tplc="21BECCF4">
      <w:numFmt w:val="bullet"/>
      <w:lvlText w:val="-"/>
      <w:lvlJc w:val="left"/>
      <w:pPr>
        <w:ind w:left="57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2B26654">
      <w:numFmt w:val="bullet"/>
      <w:lvlText w:val="•"/>
      <w:lvlJc w:val="left"/>
      <w:pPr>
        <w:ind w:left="1592" w:hanging="169"/>
      </w:pPr>
      <w:rPr>
        <w:rFonts w:hint="default"/>
        <w:lang w:val="ro-RO" w:eastAsia="en-US" w:bidi="ar-SA"/>
      </w:rPr>
    </w:lvl>
    <w:lvl w:ilvl="2" w:tplc="3EBE73AC">
      <w:numFmt w:val="bullet"/>
      <w:lvlText w:val="•"/>
      <w:lvlJc w:val="left"/>
      <w:pPr>
        <w:ind w:left="2605" w:hanging="169"/>
      </w:pPr>
      <w:rPr>
        <w:rFonts w:hint="default"/>
        <w:lang w:val="ro-RO" w:eastAsia="en-US" w:bidi="ar-SA"/>
      </w:rPr>
    </w:lvl>
    <w:lvl w:ilvl="3" w:tplc="218C622C">
      <w:numFmt w:val="bullet"/>
      <w:lvlText w:val="•"/>
      <w:lvlJc w:val="left"/>
      <w:pPr>
        <w:ind w:left="3617" w:hanging="169"/>
      </w:pPr>
      <w:rPr>
        <w:rFonts w:hint="default"/>
        <w:lang w:val="ro-RO" w:eastAsia="en-US" w:bidi="ar-SA"/>
      </w:rPr>
    </w:lvl>
    <w:lvl w:ilvl="4" w:tplc="B626681A">
      <w:numFmt w:val="bullet"/>
      <w:lvlText w:val="•"/>
      <w:lvlJc w:val="left"/>
      <w:pPr>
        <w:ind w:left="4630" w:hanging="169"/>
      </w:pPr>
      <w:rPr>
        <w:rFonts w:hint="default"/>
        <w:lang w:val="ro-RO" w:eastAsia="en-US" w:bidi="ar-SA"/>
      </w:rPr>
    </w:lvl>
    <w:lvl w:ilvl="5" w:tplc="3A843FB8">
      <w:numFmt w:val="bullet"/>
      <w:lvlText w:val="•"/>
      <w:lvlJc w:val="left"/>
      <w:pPr>
        <w:ind w:left="5643" w:hanging="169"/>
      </w:pPr>
      <w:rPr>
        <w:rFonts w:hint="default"/>
        <w:lang w:val="ro-RO" w:eastAsia="en-US" w:bidi="ar-SA"/>
      </w:rPr>
    </w:lvl>
    <w:lvl w:ilvl="6" w:tplc="C98807E6">
      <w:numFmt w:val="bullet"/>
      <w:lvlText w:val="•"/>
      <w:lvlJc w:val="left"/>
      <w:pPr>
        <w:ind w:left="6655" w:hanging="169"/>
      </w:pPr>
      <w:rPr>
        <w:rFonts w:hint="default"/>
        <w:lang w:val="ro-RO" w:eastAsia="en-US" w:bidi="ar-SA"/>
      </w:rPr>
    </w:lvl>
    <w:lvl w:ilvl="7" w:tplc="4A203EE2">
      <w:numFmt w:val="bullet"/>
      <w:lvlText w:val="•"/>
      <w:lvlJc w:val="left"/>
      <w:pPr>
        <w:ind w:left="7668" w:hanging="169"/>
      </w:pPr>
      <w:rPr>
        <w:rFonts w:hint="default"/>
        <w:lang w:val="ro-RO" w:eastAsia="en-US" w:bidi="ar-SA"/>
      </w:rPr>
    </w:lvl>
    <w:lvl w:ilvl="8" w:tplc="B5F2A0B0">
      <w:numFmt w:val="bullet"/>
      <w:lvlText w:val="•"/>
      <w:lvlJc w:val="left"/>
      <w:pPr>
        <w:ind w:left="8681" w:hanging="169"/>
      </w:pPr>
      <w:rPr>
        <w:rFonts w:hint="default"/>
        <w:lang w:val="ro-RO" w:eastAsia="en-US" w:bidi="ar-SA"/>
      </w:rPr>
    </w:lvl>
  </w:abstractNum>
  <w:abstractNum w:abstractNumId="22" w15:restartNumberingAfterBreak="0">
    <w:nsid w:val="604E4D5D"/>
    <w:multiLevelType w:val="hybridMultilevel"/>
    <w:tmpl w:val="5922FF5A"/>
    <w:lvl w:ilvl="0" w:tplc="E320E616">
      <w:start w:val="1"/>
      <w:numFmt w:val="decimal"/>
      <w:lvlText w:val="%1)"/>
      <w:lvlJc w:val="left"/>
      <w:pPr>
        <w:ind w:left="815" w:hanging="25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o-RO" w:eastAsia="en-US" w:bidi="ar-SA"/>
      </w:rPr>
    </w:lvl>
    <w:lvl w:ilvl="1" w:tplc="A1ACE198">
      <w:numFmt w:val="bullet"/>
      <w:lvlText w:val="•"/>
      <w:lvlJc w:val="left"/>
      <w:pPr>
        <w:ind w:left="1808" w:hanging="259"/>
      </w:pPr>
      <w:rPr>
        <w:rFonts w:hint="default"/>
        <w:lang w:val="ro-RO" w:eastAsia="en-US" w:bidi="ar-SA"/>
      </w:rPr>
    </w:lvl>
    <w:lvl w:ilvl="2" w:tplc="0CECF5E4">
      <w:numFmt w:val="bullet"/>
      <w:lvlText w:val="•"/>
      <w:lvlJc w:val="left"/>
      <w:pPr>
        <w:ind w:left="2797" w:hanging="259"/>
      </w:pPr>
      <w:rPr>
        <w:rFonts w:hint="default"/>
        <w:lang w:val="ro-RO" w:eastAsia="en-US" w:bidi="ar-SA"/>
      </w:rPr>
    </w:lvl>
    <w:lvl w:ilvl="3" w:tplc="E0CA30D8">
      <w:numFmt w:val="bullet"/>
      <w:lvlText w:val="•"/>
      <w:lvlJc w:val="left"/>
      <w:pPr>
        <w:ind w:left="3785" w:hanging="259"/>
      </w:pPr>
      <w:rPr>
        <w:rFonts w:hint="default"/>
        <w:lang w:val="ro-RO" w:eastAsia="en-US" w:bidi="ar-SA"/>
      </w:rPr>
    </w:lvl>
    <w:lvl w:ilvl="4" w:tplc="3314FCF6">
      <w:numFmt w:val="bullet"/>
      <w:lvlText w:val="•"/>
      <w:lvlJc w:val="left"/>
      <w:pPr>
        <w:ind w:left="4774" w:hanging="259"/>
      </w:pPr>
      <w:rPr>
        <w:rFonts w:hint="default"/>
        <w:lang w:val="ro-RO" w:eastAsia="en-US" w:bidi="ar-SA"/>
      </w:rPr>
    </w:lvl>
    <w:lvl w:ilvl="5" w:tplc="03F066B0">
      <w:numFmt w:val="bullet"/>
      <w:lvlText w:val="•"/>
      <w:lvlJc w:val="left"/>
      <w:pPr>
        <w:ind w:left="5763" w:hanging="259"/>
      </w:pPr>
      <w:rPr>
        <w:rFonts w:hint="default"/>
        <w:lang w:val="ro-RO" w:eastAsia="en-US" w:bidi="ar-SA"/>
      </w:rPr>
    </w:lvl>
    <w:lvl w:ilvl="6" w:tplc="06F89454">
      <w:numFmt w:val="bullet"/>
      <w:lvlText w:val="•"/>
      <w:lvlJc w:val="left"/>
      <w:pPr>
        <w:ind w:left="6751" w:hanging="259"/>
      </w:pPr>
      <w:rPr>
        <w:rFonts w:hint="default"/>
        <w:lang w:val="ro-RO" w:eastAsia="en-US" w:bidi="ar-SA"/>
      </w:rPr>
    </w:lvl>
    <w:lvl w:ilvl="7" w:tplc="E9AE5430">
      <w:numFmt w:val="bullet"/>
      <w:lvlText w:val="•"/>
      <w:lvlJc w:val="left"/>
      <w:pPr>
        <w:ind w:left="7740" w:hanging="259"/>
      </w:pPr>
      <w:rPr>
        <w:rFonts w:hint="default"/>
        <w:lang w:val="ro-RO" w:eastAsia="en-US" w:bidi="ar-SA"/>
      </w:rPr>
    </w:lvl>
    <w:lvl w:ilvl="8" w:tplc="231EA632">
      <w:numFmt w:val="bullet"/>
      <w:lvlText w:val="•"/>
      <w:lvlJc w:val="left"/>
      <w:pPr>
        <w:ind w:left="8729" w:hanging="259"/>
      </w:pPr>
      <w:rPr>
        <w:rFonts w:hint="default"/>
        <w:lang w:val="ro-RO" w:eastAsia="en-US" w:bidi="ar-SA"/>
      </w:rPr>
    </w:lvl>
  </w:abstractNum>
  <w:abstractNum w:abstractNumId="23" w15:restartNumberingAfterBreak="0">
    <w:nsid w:val="62D30CBD"/>
    <w:multiLevelType w:val="hybridMultilevel"/>
    <w:tmpl w:val="A1CA2AE2"/>
    <w:lvl w:ilvl="0" w:tplc="AC6679F6">
      <w:numFmt w:val="bullet"/>
      <w:lvlText w:val="-"/>
      <w:lvlJc w:val="left"/>
      <w:pPr>
        <w:ind w:left="535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70560484">
      <w:numFmt w:val="bullet"/>
      <w:lvlText w:val="•"/>
      <w:lvlJc w:val="left"/>
      <w:pPr>
        <w:ind w:left="1556" w:hanging="111"/>
      </w:pPr>
      <w:rPr>
        <w:rFonts w:hint="default"/>
        <w:lang w:val="ro-RO" w:eastAsia="en-US" w:bidi="ar-SA"/>
      </w:rPr>
    </w:lvl>
    <w:lvl w:ilvl="2" w:tplc="9294BFC4">
      <w:numFmt w:val="bullet"/>
      <w:lvlText w:val="•"/>
      <w:lvlJc w:val="left"/>
      <w:pPr>
        <w:ind w:left="2573" w:hanging="111"/>
      </w:pPr>
      <w:rPr>
        <w:rFonts w:hint="default"/>
        <w:lang w:val="ro-RO" w:eastAsia="en-US" w:bidi="ar-SA"/>
      </w:rPr>
    </w:lvl>
    <w:lvl w:ilvl="3" w:tplc="67B05E1C">
      <w:numFmt w:val="bullet"/>
      <w:lvlText w:val="•"/>
      <w:lvlJc w:val="left"/>
      <w:pPr>
        <w:ind w:left="3589" w:hanging="111"/>
      </w:pPr>
      <w:rPr>
        <w:rFonts w:hint="default"/>
        <w:lang w:val="ro-RO" w:eastAsia="en-US" w:bidi="ar-SA"/>
      </w:rPr>
    </w:lvl>
    <w:lvl w:ilvl="4" w:tplc="AB58B8FA">
      <w:numFmt w:val="bullet"/>
      <w:lvlText w:val="•"/>
      <w:lvlJc w:val="left"/>
      <w:pPr>
        <w:ind w:left="4606" w:hanging="111"/>
      </w:pPr>
      <w:rPr>
        <w:rFonts w:hint="default"/>
        <w:lang w:val="ro-RO" w:eastAsia="en-US" w:bidi="ar-SA"/>
      </w:rPr>
    </w:lvl>
    <w:lvl w:ilvl="5" w:tplc="DC7E6DBC">
      <w:numFmt w:val="bullet"/>
      <w:lvlText w:val="•"/>
      <w:lvlJc w:val="left"/>
      <w:pPr>
        <w:ind w:left="5623" w:hanging="111"/>
      </w:pPr>
      <w:rPr>
        <w:rFonts w:hint="default"/>
        <w:lang w:val="ro-RO" w:eastAsia="en-US" w:bidi="ar-SA"/>
      </w:rPr>
    </w:lvl>
    <w:lvl w:ilvl="6" w:tplc="68B68A9A">
      <w:numFmt w:val="bullet"/>
      <w:lvlText w:val="•"/>
      <w:lvlJc w:val="left"/>
      <w:pPr>
        <w:ind w:left="6639" w:hanging="111"/>
      </w:pPr>
      <w:rPr>
        <w:rFonts w:hint="default"/>
        <w:lang w:val="ro-RO" w:eastAsia="en-US" w:bidi="ar-SA"/>
      </w:rPr>
    </w:lvl>
    <w:lvl w:ilvl="7" w:tplc="D7ACA394">
      <w:numFmt w:val="bullet"/>
      <w:lvlText w:val="•"/>
      <w:lvlJc w:val="left"/>
      <w:pPr>
        <w:ind w:left="7656" w:hanging="111"/>
      </w:pPr>
      <w:rPr>
        <w:rFonts w:hint="default"/>
        <w:lang w:val="ro-RO" w:eastAsia="en-US" w:bidi="ar-SA"/>
      </w:rPr>
    </w:lvl>
    <w:lvl w:ilvl="8" w:tplc="066E2990">
      <w:numFmt w:val="bullet"/>
      <w:lvlText w:val="•"/>
      <w:lvlJc w:val="left"/>
      <w:pPr>
        <w:ind w:left="8673" w:hanging="111"/>
      </w:pPr>
      <w:rPr>
        <w:rFonts w:hint="default"/>
        <w:lang w:val="ro-RO" w:eastAsia="en-US" w:bidi="ar-SA"/>
      </w:rPr>
    </w:lvl>
  </w:abstractNum>
  <w:abstractNum w:abstractNumId="24" w15:restartNumberingAfterBreak="0">
    <w:nsid w:val="677C532D"/>
    <w:multiLevelType w:val="hybridMultilevel"/>
    <w:tmpl w:val="56D458DC"/>
    <w:lvl w:ilvl="0" w:tplc="4B7C5132">
      <w:start w:val="1"/>
      <w:numFmt w:val="decimal"/>
      <w:lvlText w:val="%1)"/>
      <w:lvlJc w:val="left"/>
      <w:pPr>
        <w:ind w:left="815" w:hanging="25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o-RO" w:eastAsia="en-US" w:bidi="ar-SA"/>
      </w:rPr>
    </w:lvl>
    <w:lvl w:ilvl="1" w:tplc="63C84F30">
      <w:numFmt w:val="bullet"/>
      <w:lvlText w:val="•"/>
      <w:lvlJc w:val="left"/>
      <w:pPr>
        <w:ind w:left="1808" w:hanging="259"/>
      </w:pPr>
      <w:rPr>
        <w:rFonts w:hint="default"/>
        <w:lang w:val="ro-RO" w:eastAsia="en-US" w:bidi="ar-SA"/>
      </w:rPr>
    </w:lvl>
    <w:lvl w:ilvl="2" w:tplc="7EC83092">
      <w:numFmt w:val="bullet"/>
      <w:lvlText w:val="•"/>
      <w:lvlJc w:val="left"/>
      <w:pPr>
        <w:ind w:left="2797" w:hanging="259"/>
      </w:pPr>
      <w:rPr>
        <w:rFonts w:hint="default"/>
        <w:lang w:val="ro-RO" w:eastAsia="en-US" w:bidi="ar-SA"/>
      </w:rPr>
    </w:lvl>
    <w:lvl w:ilvl="3" w:tplc="AF225D94">
      <w:numFmt w:val="bullet"/>
      <w:lvlText w:val="•"/>
      <w:lvlJc w:val="left"/>
      <w:pPr>
        <w:ind w:left="3785" w:hanging="259"/>
      </w:pPr>
      <w:rPr>
        <w:rFonts w:hint="default"/>
        <w:lang w:val="ro-RO" w:eastAsia="en-US" w:bidi="ar-SA"/>
      </w:rPr>
    </w:lvl>
    <w:lvl w:ilvl="4" w:tplc="629C63CE">
      <w:numFmt w:val="bullet"/>
      <w:lvlText w:val="•"/>
      <w:lvlJc w:val="left"/>
      <w:pPr>
        <w:ind w:left="4774" w:hanging="259"/>
      </w:pPr>
      <w:rPr>
        <w:rFonts w:hint="default"/>
        <w:lang w:val="ro-RO" w:eastAsia="en-US" w:bidi="ar-SA"/>
      </w:rPr>
    </w:lvl>
    <w:lvl w:ilvl="5" w:tplc="72F80154">
      <w:numFmt w:val="bullet"/>
      <w:lvlText w:val="•"/>
      <w:lvlJc w:val="left"/>
      <w:pPr>
        <w:ind w:left="5763" w:hanging="259"/>
      </w:pPr>
      <w:rPr>
        <w:rFonts w:hint="default"/>
        <w:lang w:val="ro-RO" w:eastAsia="en-US" w:bidi="ar-SA"/>
      </w:rPr>
    </w:lvl>
    <w:lvl w:ilvl="6" w:tplc="5F0A5A44">
      <w:numFmt w:val="bullet"/>
      <w:lvlText w:val="•"/>
      <w:lvlJc w:val="left"/>
      <w:pPr>
        <w:ind w:left="6751" w:hanging="259"/>
      </w:pPr>
      <w:rPr>
        <w:rFonts w:hint="default"/>
        <w:lang w:val="ro-RO" w:eastAsia="en-US" w:bidi="ar-SA"/>
      </w:rPr>
    </w:lvl>
    <w:lvl w:ilvl="7" w:tplc="65B68022">
      <w:numFmt w:val="bullet"/>
      <w:lvlText w:val="•"/>
      <w:lvlJc w:val="left"/>
      <w:pPr>
        <w:ind w:left="7740" w:hanging="259"/>
      </w:pPr>
      <w:rPr>
        <w:rFonts w:hint="default"/>
        <w:lang w:val="ro-RO" w:eastAsia="en-US" w:bidi="ar-SA"/>
      </w:rPr>
    </w:lvl>
    <w:lvl w:ilvl="8" w:tplc="FD6A751C">
      <w:numFmt w:val="bullet"/>
      <w:lvlText w:val="•"/>
      <w:lvlJc w:val="left"/>
      <w:pPr>
        <w:ind w:left="8729" w:hanging="259"/>
      </w:pPr>
      <w:rPr>
        <w:rFonts w:hint="default"/>
        <w:lang w:val="ro-RO" w:eastAsia="en-US" w:bidi="ar-SA"/>
      </w:rPr>
    </w:lvl>
  </w:abstractNum>
  <w:abstractNum w:abstractNumId="25" w15:restartNumberingAfterBreak="0">
    <w:nsid w:val="6B0F5AAE"/>
    <w:multiLevelType w:val="hybridMultilevel"/>
    <w:tmpl w:val="17AEE18C"/>
    <w:lvl w:ilvl="0" w:tplc="50460A7E">
      <w:start w:val="1"/>
      <w:numFmt w:val="decimal"/>
      <w:lvlText w:val="%1)"/>
      <w:lvlJc w:val="left"/>
      <w:pPr>
        <w:ind w:left="815" w:hanging="25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o-RO" w:eastAsia="en-US" w:bidi="ar-SA"/>
      </w:rPr>
    </w:lvl>
    <w:lvl w:ilvl="1" w:tplc="C0E83FCE">
      <w:start w:val="1"/>
      <w:numFmt w:val="lowerLetter"/>
      <w:lvlText w:val="(%2)"/>
      <w:lvlJc w:val="left"/>
      <w:pPr>
        <w:ind w:left="571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o-RO" w:eastAsia="en-US" w:bidi="ar-SA"/>
      </w:rPr>
    </w:lvl>
    <w:lvl w:ilvl="2" w:tplc="1212AA68">
      <w:numFmt w:val="bullet"/>
      <w:lvlText w:val="•"/>
      <w:lvlJc w:val="left"/>
      <w:pPr>
        <w:ind w:left="1918" w:hanging="336"/>
      </w:pPr>
      <w:rPr>
        <w:rFonts w:hint="default"/>
        <w:lang w:val="ro-RO" w:eastAsia="en-US" w:bidi="ar-SA"/>
      </w:rPr>
    </w:lvl>
    <w:lvl w:ilvl="3" w:tplc="C9A42424">
      <w:numFmt w:val="bullet"/>
      <w:lvlText w:val="•"/>
      <w:lvlJc w:val="left"/>
      <w:pPr>
        <w:ind w:left="3016" w:hanging="336"/>
      </w:pPr>
      <w:rPr>
        <w:rFonts w:hint="default"/>
        <w:lang w:val="ro-RO" w:eastAsia="en-US" w:bidi="ar-SA"/>
      </w:rPr>
    </w:lvl>
    <w:lvl w:ilvl="4" w:tplc="BCC44C46">
      <w:numFmt w:val="bullet"/>
      <w:lvlText w:val="•"/>
      <w:lvlJc w:val="left"/>
      <w:pPr>
        <w:ind w:left="4115" w:hanging="336"/>
      </w:pPr>
      <w:rPr>
        <w:rFonts w:hint="default"/>
        <w:lang w:val="ro-RO" w:eastAsia="en-US" w:bidi="ar-SA"/>
      </w:rPr>
    </w:lvl>
    <w:lvl w:ilvl="5" w:tplc="A20C23B6">
      <w:numFmt w:val="bullet"/>
      <w:lvlText w:val="•"/>
      <w:lvlJc w:val="left"/>
      <w:pPr>
        <w:ind w:left="5213" w:hanging="336"/>
      </w:pPr>
      <w:rPr>
        <w:rFonts w:hint="default"/>
        <w:lang w:val="ro-RO" w:eastAsia="en-US" w:bidi="ar-SA"/>
      </w:rPr>
    </w:lvl>
    <w:lvl w:ilvl="6" w:tplc="4074FDA8">
      <w:numFmt w:val="bullet"/>
      <w:lvlText w:val="•"/>
      <w:lvlJc w:val="left"/>
      <w:pPr>
        <w:ind w:left="6312" w:hanging="336"/>
      </w:pPr>
      <w:rPr>
        <w:rFonts w:hint="default"/>
        <w:lang w:val="ro-RO" w:eastAsia="en-US" w:bidi="ar-SA"/>
      </w:rPr>
    </w:lvl>
    <w:lvl w:ilvl="7" w:tplc="D6FC39E2">
      <w:numFmt w:val="bullet"/>
      <w:lvlText w:val="•"/>
      <w:lvlJc w:val="left"/>
      <w:pPr>
        <w:ind w:left="7410" w:hanging="336"/>
      </w:pPr>
      <w:rPr>
        <w:rFonts w:hint="default"/>
        <w:lang w:val="ro-RO" w:eastAsia="en-US" w:bidi="ar-SA"/>
      </w:rPr>
    </w:lvl>
    <w:lvl w:ilvl="8" w:tplc="24CC12BC">
      <w:numFmt w:val="bullet"/>
      <w:lvlText w:val="•"/>
      <w:lvlJc w:val="left"/>
      <w:pPr>
        <w:ind w:left="8509" w:hanging="336"/>
      </w:pPr>
      <w:rPr>
        <w:rFonts w:hint="default"/>
        <w:lang w:val="ro-RO" w:eastAsia="en-US" w:bidi="ar-SA"/>
      </w:rPr>
    </w:lvl>
  </w:abstractNum>
  <w:abstractNum w:abstractNumId="26" w15:restartNumberingAfterBreak="0">
    <w:nsid w:val="6C2521D0"/>
    <w:multiLevelType w:val="multilevel"/>
    <w:tmpl w:val="DAE28EB0"/>
    <w:lvl w:ilvl="0">
      <w:start w:val="1"/>
      <w:numFmt w:val="decimal"/>
      <w:lvlText w:val="%1)"/>
      <w:lvlJc w:val="left"/>
      <w:pPr>
        <w:ind w:left="815" w:hanging="25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66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665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670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75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80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685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96" w:hanging="420"/>
      </w:pPr>
      <w:rPr>
        <w:rFonts w:hint="default"/>
        <w:lang w:val="ro-RO" w:eastAsia="en-US" w:bidi="ar-SA"/>
      </w:rPr>
    </w:lvl>
  </w:abstractNum>
  <w:abstractNum w:abstractNumId="27" w15:restartNumberingAfterBreak="0">
    <w:nsid w:val="6E395BC1"/>
    <w:multiLevelType w:val="hybridMultilevel"/>
    <w:tmpl w:val="844A8644"/>
    <w:lvl w:ilvl="0" w:tplc="53F2C2D8">
      <w:start w:val="1"/>
      <w:numFmt w:val="decimal"/>
      <w:lvlText w:val="%1)"/>
      <w:lvlJc w:val="left"/>
      <w:pPr>
        <w:ind w:left="815" w:hanging="25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o-RO" w:eastAsia="en-US" w:bidi="ar-SA"/>
      </w:rPr>
    </w:lvl>
    <w:lvl w:ilvl="1" w:tplc="505E91CA">
      <w:numFmt w:val="bullet"/>
      <w:lvlText w:val="-"/>
      <w:lvlJc w:val="left"/>
      <w:pPr>
        <w:ind w:left="794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2" w:tplc="8E329370">
      <w:numFmt w:val="bullet"/>
      <w:lvlText w:val="•"/>
      <w:lvlJc w:val="left"/>
      <w:pPr>
        <w:ind w:left="1918" w:hanging="99"/>
      </w:pPr>
      <w:rPr>
        <w:rFonts w:hint="default"/>
        <w:lang w:val="ro-RO" w:eastAsia="en-US" w:bidi="ar-SA"/>
      </w:rPr>
    </w:lvl>
    <w:lvl w:ilvl="3" w:tplc="C46E5446">
      <w:numFmt w:val="bullet"/>
      <w:lvlText w:val="•"/>
      <w:lvlJc w:val="left"/>
      <w:pPr>
        <w:ind w:left="3016" w:hanging="99"/>
      </w:pPr>
      <w:rPr>
        <w:rFonts w:hint="default"/>
        <w:lang w:val="ro-RO" w:eastAsia="en-US" w:bidi="ar-SA"/>
      </w:rPr>
    </w:lvl>
    <w:lvl w:ilvl="4" w:tplc="91C4A940">
      <w:numFmt w:val="bullet"/>
      <w:lvlText w:val="•"/>
      <w:lvlJc w:val="left"/>
      <w:pPr>
        <w:ind w:left="4115" w:hanging="99"/>
      </w:pPr>
      <w:rPr>
        <w:rFonts w:hint="default"/>
        <w:lang w:val="ro-RO" w:eastAsia="en-US" w:bidi="ar-SA"/>
      </w:rPr>
    </w:lvl>
    <w:lvl w:ilvl="5" w:tplc="A956FAB0">
      <w:numFmt w:val="bullet"/>
      <w:lvlText w:val="•"/>
      <w:lvlJc w:val="left"/>
      <w:pPr>
        <w:ind w:left="5213" w:hanging="99"/>
      </w:pPr>
      <w:rPr>
        <w:rFonts w:hint="default"/>
        <w:lang w:val="ro-RO" w:eastAsia="en-US" w:bidi="ar-SA"/>
      </w:rPr>
    </w:lvl>
    <w:lvl w:ilvl="6" w:tplc="C0CAB260">
      <w:numFmt w:val="bullet"/>
      <w:lvlText w:val="•"/>
      <w:lvlJc w:val="left"/>
      <w:pPr>
        <w:ind w:left="6312" w:hanging="99"/>
      </w:pPr>
      <w:rPr>
        <w:rFonts w:hint="default"/>
        <w:lang w:val="ro-RO" w:eastAsia="en-US" w:bidi="ar-SA"/>
      </w:rPr>
    </w:lvl>
    <w:lvl w:ilvl="7" w:tplc="C0284906">
      <w:numFmt w:val="bullet"/>
      <w:lvlText w:val="•"/>
      <w:lvlJc w:val="left"/>
      <w:pPr>
        <w:ind w:left="7410" w:hanging="99"/>
      </w:pPr>
      <w:rPr>
        <w:rFonts w:hint="default"/>
        <w:lang w:val="ro-RO" w:eastAsia="en-US" w:bidi="ar-SA"/>
      </w:rPr>
    </w:lvl>
    <w:lvl w:ilvl="8" w:tplc="FE98BB2A">
      <w:numFmt w:val="bullet"/>
      <w:lvlText w:val="•"/>
      <w:lvlJc w:val="left"/>
      <w:pPr>
        <w:ind w:left="8509" w:hanging="99"/>
      </w:pPr>
      <w:rPr>
        <w:rFonts w:hint="default"/>
        <w:lang w:val="ro-RO" w:eastAsia="en-US" w:bidi="ar-SA"/>
      </w:rPr>
    </w:lvl>
  </w:abstractNum>
  <w:abstractNum w:abstractNumId="28" w15:restartNumberingAfterBreak="0">
    <w:nsid w:val="6E477991"/>
    <w:multiLevelType w:val="hybridMultilevel"/>
    <w:tmpl w:val="010A16C2"/>
    <w:lvl w:ilvl="0" w:tplc="60BEE652">
      <w:numFmt w:val="bullet"/>
      <w:lvlText w:val="-"/>
      <w:lvlJc w:val="left"/>
      <w:pPr>
        <w:ind w:left="57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7C23E18">
      <w:numFmt w:val="bullet"/>
      <w:lvlText w:val="•"/>
      <w:lvlJc w:val="left"/>
      <w:pPr>
        <w:ind w:left="1592" w:hanging="140"/>
      </w:pPr>
      <w:rPr>
        <w:rFonts w:hint="default"/>
        <w:lang w:val="ro-RO" w:eastAsia="en-US" w:bidi="ar-SA"/>
      </w:rPr>
    </w:lvl>
    <w:lvl w:ilvl="2" w:tplc="8CB68FBE">
      <w:numFmt w:val="bullet"/>
      <w:lvlText w:val="•"/>
      <w:lvlJc w:val="left"/>
      <w:pPr>
        <w:ind w:left="2605" w:hanging="140"/>
      </w:pPr>
      <w:rPr>
        <w:rFonts w:hint="default"/>
        <w:lang w:val="ro-RO" w:eastAsia="en-US" w:bidi="ar-SA"/>
      </w:rPr>
    </w:lvl>
    <w:lvl w:ilvl="3" w:tplc="EC66C4B8">
      <w:numFmt w:val="bullet"/>
      <w:lvlText w:val="•"/>
      <w:lvlJc w:val="left"/>
      <w:pPr>
        <w:ind w:left="3617" w:hanging="140"/>
      </w:pPr>
      <w:rPr>
        <w:rFonts w:hint="default"/>
        <w:lang w:val="ro-RO" w:eastAsia="en-US" w:bidi="ar-SA"/>
      </w:rPr>
    </w:lvl>
    <w:lvl w:ilvl="4" w:tplc="78222140">
      <w:numFmt w:val="bullet"/>
      <w:lvlText w:val="•"/>
      <w:lvlJc w:val="left"/>
      <w:pPr>
        <w:ind w:left="4630" w:hanging="140"/>
      </w:pPr>
      <w:rPr>
        <w:rFonts w:hint="default"/>
        <w:lang w:val="ro-RO" w:eastAsia="en-US" w:bidi="ar-SA"/>
      </w:rPr>
    </w:lvl>
    <w:lvl w:ilvl="5" w:tplc="F43C3454">
      <w:numFmt w:val="bullet"/>
      <w:lvlText w:val="•"/>
      <w:lvlJc w:val="left"/>
      <w:pPr>
        <w:ind w:left="5643" w:hanging="140"/>
      </w:pPr>
      <w:rPr>
        <w:rFonts w:hint="default"/>
        <w:lang w:val="ro-RO" w:eastAsia="en-US" w:bidi="ar-SA"/>
      </w:rPr>
    </w:lvl>
    <w:lvl w:ilvl="6" w:tplc="FB3AA0FA">
      <w:numFmt w:val="bullet"/>
      <w:lvlText w:val="•"/>
      <w:lvlJc w:val="left"/>
      <w:pPr>
        <w:ind w:left="6655" w:hanging="140"/>
      </w:pPr>
      <w:rPr>
        <w:rFonts w:hint="default"/>
        <w:lang w:val="ro-RO" w:eastAsia="en-US" w:bidi="ar-SA"/>
      </w:rPr>
    </w:lvl>
    <w:lvl w:ilvl="7" w:tplc="2BACB64A">
      <w:numFmt w:val="bullet"/>
      <w:lvlText w:val="•"/>
      <w:lvlJc w:val="left"/>
      <w:pPr>
        <w:ind w:left="7668" w:hanging="140"/>
      </w:pPr>
      <w:rPr>
        <w:rFonts w:hint="default"/>
        <w:lang w:val="ro-RO" w:eastAsia="en-US" w:bidi="ar-SA"/>
      </w:rPr>
    </w:lvl>
    <w:lvl w:ilvl="8" w:tplc="E8DCE594">
      <w:numFmt w:val="bullet"/>
      <w:lvlText w:val="•"/>
      <w:lvlJc w:val="left"/>
      <w:pPr>
        <w:ind w:left="8681" w:hanging="140"/>
      </w:pPr>
      <w:rPr>
        <w:rFonts w:hint="default"/>
        <w:lang w:val="ro-RO" w:eastAsia="en-US" w:bidi="ar-SA"/>
      </w:rPr>
    </w:lvl>
  </w:abstractNum>
  <w:abstractNum w:abstractNumId="29" w15:restartNumberingAfterBreak="0">
    <w:nsid w:val="732B134F"/>
    <w:multiLevelType w:val="hybridMultilevel"/>
    <w:tmpl w:val="DB4A5764"/>
    <w:lvl w:ilvl="0" w:tplc="F2D8F75E">
      <w:numFmt w:val="bullet"/>
      <w:lvlText w:val="▪"/>
      <w:lvlJc w:val="left"/>
      <w:pPr>
        <w:ind w:left="556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24AB764">
      <w:numFmt w:val="bullet"/>
      <w:lvlText w:val="•"/>
      <w:lvlJc w:val="left"/>
      <w:pPr>
        <w:ind w:left="1574" w:hanging="147"/>
      </w:pPr>
      <w:rPr>
        <w:rFonts w:hint="default"/>
        <w:lang w:val="ro-RO" w:eastAsia="en-US" w:bidi="ar-SA"/>
      </w:rPr>
    </w:lvl>
    <w:lvl w:ilvl="2" w:tplc="ECA2A632">
      <w:numFmt w:val="bullet"/>
      <w:lvlText w:val="•"/>
      <w:lvlJc w:val="left"/>
      <w:pPr>
        <w:ind w:left="2589" w:hanging="147"/>
      </w:pPr>
      <w:rPr>
        <w:rFonts w:hint="default"/>
        <w:lang w:val="ro-RO" w:eastAsia="en-US" w:bidi="ar-SA"/>
      </w:rPr>
    </w:lvl>
    <w:lvl w:ilvl="3" w:tplc="4D5058D8">
      <w:numFmt w:val="bullet"/>
      <w:lvlText w:val="•"/>
      <w:lvlJc w:val="left"/>
      <w:pPr>
        <w:ind w:left="3603" w:hanging="147"/>
      </w:pPr>
      <w:rPr>
        <w:rFonts w:hint="default"/>
        <w:lang w:val="ro-RO" w:eastAsia="en-US" w:bidi="ar-SA"/>
      </w:rPr>
    </w:lvl>
    <w:lvl w:ilvl="4" w:tplc="AED6DDB6">
      <w:numFmt w:val="bullet"/>
      <w:lvlText w:val="•"/>
      <w:lvlJc w:val="left"/>
      <w:pPr>
        <w:ind w:left="4618" w:hanging="147"/>
      </w:pPr>
      <w:rPr>
        <w:rFonts w:hint="default"/>
        <w:lang w:val="ro-RO" w:eastAsia="en-US" w:bidi="ar-SA"/>
      </w:rPr>
    </w:lvl>
    <w:lvl w:ilvl="5" w:tplc="4AC27AC4">
      <w:numFmt w:val="bullet"/>
      <w:lvlText w:val="•"/>
      <w:lvlJc w:val="left"/>
      <w:pPr>
        <w:ind w:left="5633" w:hanging="147"/>
      </w:pPr>
      <w:rPr>
        <w:rFonts w:hint="default"/>
        <w:lang w:val="ro-RO" w:eastAsia="en-US" w:bidi="ar-SA"/>
      </w:rPr>
    </w:lvl>
    <w:lvl w:ilvl="6" w:tplc="16F891F2">
      <w:numFmt w:val="bullet"/>
      <w:lvlText w:val="•"/>
      <w:lvlJc w:val="left"/>
      <w:pPr>
        <w:ind w:left="6647" w:hanging="147"/>
      </w:pPr>
      <w:rPr>
        <w:rFonts w:hint="default"/>
        <w:lang w:val="ro-RO" w:eastAsia="en-US" w:bidi="ar-SA"/>
      </w:rPr>
    </w:lvl>
    <w:lvl w:ilvl="7" w:tplc="9C18ECD2">
      <w:numFmt w:val="bullet"/>
      <w:lvlText w:val="•"/>
      <w:lvlJc w:val="left"/>
      <w:pPr>
        <w:ind w:left="7662" w:hanging="147"/>
      </w:pPr>
      <w:rPr>
        <w:rFonts w:hint="default"/>
        <w:lang w:val="ro-RO" w:eastAsia="en-US" w:bidi="ar-SA"/>
      </w:rPr>
    </w:lvl>
    <w:lvl w:ilvl="8" w:tplc="D65C40BC">
      <w:numFmt w:val="bullet"/>
      <w:lvlText w:val="•"/>
      <w:lvlJc w:val="left"/>
      <w:pPr>
        <w:ind w:left="8677" w:hanging="147"/>
      </w:pPr>
      <w:rPr>
        <w:rFonts w:hint="default"/>
        <w:lang w:val="ro-RO" w:eastAsia="en-US" w:bidi="ar-SA"/>
      </w:rPr>
    </w:lvl>
  </w:abstractNum>
  <w:abstractNum w:abstractNumId="30" w15:restartNumberingAfterBreak="0">
    <w:nsid w:val="753C4DBA"/>
    <w:multiLevelType w:val="hybridMultilevel"/>
    <w:tmpl w:val="43F80A4E"/>
    <w:lvl w:ilvl="0" w:tplc="CDD88394">
      <w:start w:val="1"/>
      <w:numFmt w:val="decimal"/>
      <w:lvlText w:val="%1)"/>
      <w:lvlJc w:val="left"/>
      <w:pPr>
        <w:ind w:left="815" w:hanging="25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o-RO" w:eastAsia="en-US" w:bidi="ar-SA"/>
      </w:rPr>
    </w:lvl>
    <w:lvl w:ilvl="1" w:tplc="44F4D3E0">
      <w:numFmt w:val="bullet"/>
      <w:lvlText w:val="•"/>
      <w:lvlJc w:val="left"/>
      <w:pPr>
        <w:ind w:left="1808" w:hanging="259"/>
      </w:pPr>
      <w:rPr>
        <w:rFonts w:hint="default"/>
        <w:lang w:val="ro-RO" w:eastAsia="en-US" w:bidi="ar-SA"/>
      </w:rPr>
    </w:lvl>
    <w:lvl w:ilvl="2" w:tplc="E118EDEC">
      <w:numFmt w:val="bullet"/>
      <w:lvlText w:val="•"/>
      <w:lvlJc w:val="left"/>
      <w:pPr>
        <w:ind w:left="2797" w:hanging="259"/>
      </w:pPr>
      <w:rPr>
        <w:rFonts w:hint="default"/>
        <w:lang w:val="ro-RO" w:eastAsia="en-US" w:bidi="ar-SA"/>
      </w:rPr>
    </w:lvl>
    <w:lvl w:ilvl="3" w:tplc="25F20CCA">
      <w:numFmt w:val="bullet"/>
      <w:lvlText w:val="•"/>
      <w:lvlJc w:val="left"/>
      <w:pPr>
        <w:ind w:left="3785" w:hanging="259"/>
      </w:pPr>
      <w:rPr>
        <w:rFonts w:hint="default"/>
        <w:lang w:val="ro-RO" w:eastAsia="en-US" w:bidi="ar-SA"/>
      </w:rPr>
    </w:lvl>
    <w:lvl w:ilvl="4" w:tplc="FBD60242">
      <w:numFmt w:val="bullet"/>
      <w:lvlText w:val="•"/>
      <w:lvlJc w:val="left"/>
      <w:pPr>
        <w:ind w:left="4774" w:hanging="259"/>
      </w:pPr>
      <w:rPr>
        <w:rFonts w:hint="default"/>
        <w:lang w:val="ro-RO" w:eastAsia="en-US" w:bidi="ar-SA"/>
      </w:rPr>
    </w:lvl>
    <w:lvl w:ilvl="5" w:tplc="FDEAA5E8">
      <w:numFmt w:val="bullet"/>
      <w:lvlText w:val="•"/>
      <w:lvlJc w:val="left"/>
      <w:pPr>
        <w:ind w:left="5763" w:hanging="259"/>
      </w:pPr>
      <w:rPr>
        <w:rFonts w:hint="default"/>
        <w:lang w:val="ro-RO" w:eastAsia="en-US" w:bidi="ar-SA"/>
      </w:rPr>
    </w:lvl>
    <w:lvl w:ilvl="6" w:tplc="38B60CAE">
      <w:numFmt w:val="bullet"/>
      <w:lvlText w:val="•"/>
      <w:lvlJc w:val="left"/>
      <w:pPr>
        <w:ind w:left="6751" w:hanging="259"/>
      </w:pPr>
      <w:rPr>
        <w:rFonts w:hint="default"/>
        <w:lang w:val="ro-RO" w:eastAsia="en-US" w:bidi="ar-SA"/>
      </w:rPr>
    </w:lvl>
    <w:lvl w:ilvl="7" w:tplc="DA52270C">
      <w:numFmt w:val="bullet"/>
      <w:lvlText w:val="•"/>
      <w:lvlJc w:val="left"/>
      <w:pPr>
        <w:ind w:left="7740" w:hanging="259"/>
      </w:pPr>
      <w:rPr>
        <w:rFonts w:hint="default"/>
        <w:lang w:val="ro-RO" w:eastAsia="en-US" w:bidi="ar-SA"/>
      </w:rPr>
    </w:lvl>
    <w:lvl w:ilvl="8" w:tplc="81C623FC">
      <w:numFmt w:val="bullet"/>
      <w:lvlText w:val="•"/>
      <w:lvlJc w:val="left"/>
      <w:pPr>
        <w:ind w:left="8729" w:hanging="259"/>
      </w:pPr>
      <w:rPr>
        <w:rFonts w:hint="default"/>
        <w:lang w:val="ro-RO" w:eastAsia="en-US" w:bidi="ar-SA"/>
      </w:rPr>
    </w:lvl>
  </w:abstractNum>
  <w:abstractNum w:abstractNumId="31" w15:restartNumberingAfterBreak="0">
    <w:nsid w:val="76F97AE5"/>
    <w:multiLevelType w:val="multilevel"/>
    <w:tmpl w:val="EFEA7A96"/>
    <w:lvl w:ilvl="0">
      <w:start w:val="1"/>
      <w:numFmt w:val="decimal"/>
      <w:lvlText w:val="%1"/>
      <w:lvlJc w:val="left"/>
      <w:pPr>
        <w:ind w:left="1810" w:hanging="569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81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841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810" w:hanging="60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795" w:hanging="60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80" w:hanging="60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65" w:hanging="60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36" w:hanging="600"/>
      </w:pPr>
      <w:rPr>
        <w:rFonts w:hint="default"/>
        <w:lang w:val="ro-RO" w:eastAsia="en-US" w:bidi="ar-SA"/>
      </w:rPr>
    </w:lvl>
  </w:abstractNum>
  <w:abstractNum w:abstractNumId="32" w15:restartNumberingAfterBreak="0">
    <w:nsid w:val="79866029"/>
    <w:multiLevelType w:val="hybridMultilevel"/>
    <w:tmpl w:val="BB9E3ECE"/>
    <w:lvl w:ilvl="0" w:tplc="C816B046">
      <w:numFmt w:val="bullet"/>
      <w:lvlText w:val="-"/>
      <w:lvlJc w:val="left"/>
      <w:pPr>
        <w:ind w:left="5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23CC93A">
      <w:numFmt w:val="bullet"/>
      <w:lvlText w:val="•"/>
      <w:lvlJc w:val="left"/>
      <w:pPr>
        <w:ind w:left="1574" w:hanging="140"/>
      </w:pPr>
      <w:rPr>
        <w:rFonts w:hint="default"/>
        <w:lang w:val="ro-RO" w:eastAsia="en-US" w:bidi="ar-SA"/>
      </w:rPr>
    </w:lvl>
    <w:lvl w:ilvl="2" w:tplc="5F407D6E">
      <w:numFmt w:val="bullet"/>
      <w:lvlText w:val="•"/>
      <w:lvlJc w:val="left"/>
      <w:pPr>
        <w:ind w:left="2589" w:hanging="140"/>
      </w:pPr>
      <w:rPr>
        <w:rFonts w:hint="default"/>
        <w:lang w:val="ro-RO" w:eastAsia="en-US" w:bidi="ar-SA"/>
      </w:rPr>
    </w:lvl>
    <w:lvl w:ilvl="3" w:tplc="4FD2B28E">
      <w:numFmt w:val="bullet"/>
      <w:lvlText w:val="•"/>
      <w:lvlJc w:val="left"/>
      <w:pPr>
        <w:ind w:left="3603" w:hanging="140"/>
      </w:pPr>
      <w:rPr>
        <w:rFonts w:hint="default"/>
        <w:lang w:val="ro-RO" w:eastAsia="en-US" w:bidi="ar-SA"/>
      </w:rPr>
    </w:lvl>
    <w:lvl w:ilvl="4" w:tplc="6C02121C">
      <w:numFmt w:val="bullet"/>
      <w:lvlText w:val="•"/>
      <w:lvlJc w:val="left"/>
      <w:pPr>
        <w:ind w:left="4618" w:hanging="140"/>
      </w:pPr>
      <w:rPr>
        <w:rFonts w:hint="default"/>
        <w:lang w:val="ro-RO" w:eastAsia="en-US" w:bidi="ar-SA"/>
      </w:rPr>
    </w:lvl>
    <w:lvl w:ilvl="5" w:tplc="11C06F66">
      <w:numFmt w:val="bullet"/>
      <w:lvlText w:val="•"/>
      <w:lvlJc w:val="left"/>
      <w:pPr>
        <w:ind w:left="5633" w:hanging="140"/>
      </w:pPr>
      <w:rPr>
        <w:rFonts w:hint="default"/>
        <w:lang w:val="ro-RO" w:eastAsia="en-US" w:bidi="ar-SA"/>
      </w:rPr>
    </w:lvl>
    <w:lvl w:ilvl="6" w:tplc="31561510">
      <w:numFmt w:val="bullet"/>
      <w:lvlText w:val="•"/>
      <w:lvlJc w:val="left"/>
      <w:pPr>
        <w:ind w:left="6647" w:hanging="140"/>
      </w:pPr>
      <w:rPr>
        <w:rFonts w:hint="default"/>
        <w:lang w:val="ro-RO" w:eastAsia="en-US" w:bidi="ar-SA"/>
      </w:rPr>
    </w:lvl>
    <w:lvl w:ilvl="7" w:tplc="774AAC3E">
      <w:numFmt w:val="bullet"/>
      <w:lvlText w:val="•"/>
      <w:lvlJc w:val="left"/>
      <w:pPr>
        <w:ind w:left="7662" w:hanging="140"/>
      </w:pPr>
      <w:rPr>
        <w:rFonts w:hint="default"/>
        <w:lang w:val="ro-RO" w:eastAsia="en-US" w:bidi="ar-SA"/>
      </w:rPr>
    </w:lvl>
    <w:lvl w:ilvl="8" w:tplc="427297D2">
      <w:numFmt w:val="bullet"/>
      <w:lvlText w:val="•"/>
      <w:lvlJc w:val="left"/>
      <w:pPr>
        <w:ind w:left="8677" w:hanging="140"/>
      </w:pPr>
      <w:rPr>
        <w:rFonts w:hint="default"/>
        <w:lang w:val="ro-RO" w:eastAsia="en-US" w:bidi="ar-SA"/>
      </w:rPr>
    </w:lvl>
  </w:abstractNum>
  <w:abstractNum w:abstractNumId="33" w15:restartNumberingAfterBreak="0">
    <w:nsid w:val="7B751203"/>
    <w:multiLevelType w:val="hybridMultilevel"/>
    <w:tmpl w:val="791A618A"/>
    <w:lvl w:ilvl="0" w:tplc="5DBA03C6">
      <w:numFmt w:val="bullet"/>
      <w:lvlText w:val="▪"/>
      <w:lvlJc w:val="left"/>
      <w:pPr>
        <w:ind w:left="556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444263E">
      <w:numFmt w:val="bullet"/>
      <w:lvlText w:val="•"/>
      <w:lvlJc w:val="left"/>
      <w:pPr>
        <w:ind w:left="1574" w:hanging="195"/>
      </w:pPr>
      <w:rPr>
        <w:rFonts w:hint="default"/>
        <w:lang w:val="ro-RO" w:eastAsia="en-US" w:bidi="ar-SA"/>
      </w:rPr>
    </w:lvl>
    <w:lvl w:ilvl="2" w:tplc="6FF6A8FA">
      <w:numFmt w:val="bullet"/>
      <w:lvlText w:val="•"/>
      <w:lvlJc w:val="left"/>
      <w:pPr>
        <w:ind w:left="2589" w:hanging="195"/>
      </w:pPr>
      <w:rPr>
        <w:rFonts w:hint="default"/>
        <w:lang w:val="ro-RO" w:eastAsia="en-US" w:bidi="ar-SA"/>
      </w:rPr>
    </w:lvl>
    <w:lvl w:ilvl="3" w:tplc="00DEC58A">
      <w:numFmt w:val="bullet"/>
      <w:lvlText w:val="•"/>
      <w:lvlJc w:val="left"/>
      <w:pPr>
        <w:ind w:left="3603" w:hanging="195"/>
      </w:pPr>
      <w:rPr>
        <w:rFonts w:hint="default"/>
        <w:lang w:val="ro-RO" w:eastAsia="en-US" w:bidi="ar-SA"/>
      </w:rPr>
    </w:lvl>
    <w:lvl w:ilvl="4" w:tplc="C43E01E8">
      <w:numFmt w:val="bullet"/>
      <w:lvlText w:val="•"/>
      <w:lvlJc w:val="left"/>
      <w:pPr>
        <w:ind w:left="4618" w:hanging="195"/>
      </w:pPr>
      <w:rPr>
        <w:rFonts w:hint="default"/>
        <w:lang w:val="ro-RO" w:eastAsia="en-US" w:bidi="ar-SA"/>
      </w:rPr>
    </w:lvl>
    <w:lvl w:ilvl="5" w:tplc="65140D6C">
      <w:numFmt w:val="bullet"/>
      <w:lvlText w:val="•"/>
      <w:lvlJc w:val="left"/>
      <w:pPr>
        <w:ind w:left="5633" w:hanging="195"/>
      </w:pPr>
      <w:rPr>
        <w:rFonts w:hint="default"/>
        <w:lang w:val="ro-RO" w:eastAsia="en-US" w:bidi="ar-SA"/>
      </w:rPr>
    </w:lvl>
    <w:lvl w:ilvl="6" w:tplc="400C9A96">
      <w:numFmt w:val="bullet"/>
      <w:lvlText w:val="•"/>
      <w:lvlJc w:val="left"/>
      <w:pPr>
        <w:ind w:left="6647" w:hanging="195"/>
      </w:pPr>
      <w:rPr>
        <w:rFonts w:hint="default"/>
        <w:lang w:val="ro-RO" w:eastAsia="en-US" w:bidi="ar-SA"/>
      </w:rPr>
    </w:lvl>
    <w:lvl w:ilvl="7" w:tplc="0DDAB02E">
      <w:numFmt w:val="bullet"/>
      <w:lvlText w:val="•"/>
      <w:lvlJc w:val="left"/>
      <w:pPr>
        <w:ind w:left="7662" w:hanging="195"/>
      </w:pPr>
      <w:rPr>
        <w:rFonts w:hint="default"/>
        <w:lang w:val="ro-RO" w:eastAsia="en-US" w:bidi="ar-SA"/>
      </w:rPr>
    </w:lvl>
    <w:lvl w:ilvl="8" w:tplc="86F295E8">
      <w:numFmt w:val="bullet"/>
      <w:lvlText w:val="•"/>
      <w:lvlJc w:val="left"/>
      <w:pPr>
        <w:ind w:left="8677" w:hanging="195"/>
      </w:pPr>
      <w:rPr>
        <w:rFonts w:hint="default"/>
        <w:lang w:val="ro-RO" w:eastAsia="en-US" w:bidi="ar-SA"/>
      </w:rPr>
    </w:lvl>
  </w:abstractNum>
  <w:abstractNum w:abstractNumId="34" w15:restartNumberingAfterBreak="0">
    <w:nsid w:val="7CB03DC2"/>
    <w:multiLevelType w:val="hybridMultilevel"/>
    <w:tmpl w:val="1598B7B8"/>
    <w:lvl w:ilvl="0" w:tplc="A3B04990">
      <w:numFmt w:val="bullet"/>
      <w:lvlText w:val="▪"/>
      <w:lvlJc w:val="left"/>
      <w:pPr>
        <w:ind w:left="556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E7664A4">
      <w:numFmt w:val="bullet"/>
      <w:lvlText w:val="•"/>
      <w:lvlJc w:val="left"/>
      <w:pPr>
        <w:ind w:left="1574" w:hanging="157"/>
      </w:pPr>
      <w:rPr>
        <w:rFonts w:hint="default"/>
        <w:lang w:val="ro-RO" w:eastAsia="en-US" w:bidi="ar-SA"/>
      </w:rPr>
    </w:lvl>
    <w:lvl w:ilvl="2" w:tplc="56F209A0">
      <w:numFmt w:val="bullet"/>
      <w:lvlText w:val="•"/>
      <w:lvlJc w:val="left"/>
      <w:pPr>
        <w:ind w:left="2589" w:hanging="157"/>
      </w:pPr>
      <w:rPr>
        <w:rFonts w:hint="default"/>
        <w:lang w:val="ro-RO" w:eastAsia="en-US" w:bidi="ar-SA"/>
      </w:rPr>
    </w:lvl>
    <w:lvl w:ilvl="3" w:tplc="86F861F0">
      <w:numFmt w:val="bullet"/>
      <w:lvlText w:val="•"/>
      <w:lvlJc w:val="left"/>
      <w:pPr>
        <w:ind w:left="3603" w:hanging="157"/>
      </w:pPr>
      <w:rPr>
        <w:rFonts w:hint="default"/>
        <w:lang w:val="ro-RO" w:eastAsia="en-US" w:bidi="ar-SA"/>
      </w:rPr>
    </w:lvl>
    <w:lvl w:ilvl="4" w:tplc="A3568AB4">
      <w:numFmt w:val="bullet"/>
      <w:lvlText w:val="•"/>
      <w:lvlJc w:val="left"/>
      <w:pPr>
        <w:ind w:left="4618" w:hanging="157"/>
      </w:pPr>
      <w:rPr>
        <w:rFonts w:hint="default"/>
        <w:lang w:val="ro-RO" w:eastAsia="en-US" w:bidi="ar-SA"/>
      </w:rPr>
    </w:lvl>
    <w:lvl w:ilvl="5" w:tplc="7E2824AE">
      <w:numFmt w:val="bullet"/>
      <w:lvlText w:val="•"/>
      <w:lvlJc w:val="left"/>
      <w:pPr>
        <w:ind w:left="5633" w:hanging="157"/>
      </w:pPr>
      <w:rPr>
        <w:rFonts w:hint="default"/>
        <w:lang w:val="ro-RO" w:eastAsia="en-US" w:bidi="ar-SA"/>
      </w:rPr>
    </w:lvl>
    <w:lvl w:ilvl="6" w:tplc="7C227FDE">
      <w:numFmt w:val="bullet"/>
      <w:lvlText w:val="•"/>
      <w:lvlJc w:val="left"/>
      <w:pPr>
        <w:ind w:left="6647" w:hanging="157"/>
      </w:pPr>
      <w:rPr>
        <w:rFonts w:hint="default"/>
        <w:lang w:val="ro-RO" w:eastAsia="en-US" w:bidi="ar-SA"/>
      </w:rPr>
    </w:lvl>
    <w:lvl w:ilvl="7" w:tplc="D4F42724">
      <w:numFmt w:val="bullet"/>
      <w:lvlText w:val="•"/>
      <w:lvlJc w:val="left"/>
      <w:pPr>
        <w:ind w:left="7662" w:hanging="157"/>
      </w:pPr>
      <w:rPr>
        <w:rFonts w:hint="default"/>
        <w:lang w:val="ro-RO" w:eastAsia="en-US" w:bidi="ar-SA"/>
      </w:rPr>
    </w:lvl>
    <w:lvl w:ilvl="8" w:tplc="E4F87CF6">
      <w:numFmt w:val="bullet"/>
      <w:lvlText w:val="•"/>
      <w:lvlJc w:val="left"/>
      <w:pPr>
        <w:ind w:left="8677" w:hanging="157"/>
      </w:pPr>
      <w:rPr>
        <w:rFonts w:hint="default"/>
        <w:lang w:val="ro-RO" w:eastAsia="en-US" w:bidi="ar-SA"/>
      </w:rPr>
    </w:lvl>
  </w:abstractNum>
  <w:num w:numId="1">
    <w:abstractNumId w:val="15"/>
  </w:num>
  <w:num w:numId="2">
    <w:abstractNumId w:val="17"/>
  </w:num>
  <w:num w:numId="3">
    <w:abstractNumId w:val="1"/>
  </w:num>
  <w:num w:numId="4">
    <w:abstractNumId w:val="11"/>
  </w:num>
  <w:num w:numId="5">
    <w:abstractNumId w:val="9"/>
  </w:num>
  <w:num w:numId="6">
    <w:abstractNumId w:val="26"/>
  </w:num>
  <w:num w:numId="7">
    <w:abstractNumId w:val="34"/>
  </w:num>
  <w:num w:numId="8">
    <w:abstractNumId w:val="14"/>
  </w:num>
  <w:num w:numId="9">
    <w:abstractNumId w:val="3"/>
  </w:num>
  <w:num w:numId="10">
    <w:abstractNumId w:val="10"/>
  </w:num>
  <w:num w:numId="11">
    <w:abstractNumId w:val="31"/>
  </w:num>
  <w:num w:numId="12">
    <w:abstractNumId w:val="28"/>
  </w:num>
  <w:num w:numId="13">
    <w:abstractNumId w:val="5"/>
  </w:num>
  <w:num w:numId="14">
    <w:abstractNumId w:val="33"/>
  </w:num>
  <w:num w:numId="15">
    <w:abstractNumId w:val="7"/>
  </w:num>
  <w:num w:numId="16">
    <w:abstractNumId w:val="6"/>
  </w:num>
  <w:num w:numId="17">
    <w:abstractNumId w:val="16"/>
  </w:num>
  <w:num w:numId="18">
    <w:abstractNumId w:val="30"/>
  </w:num>
  <w:num w:numId="19">
    <w:abstractNumId w:val="21"/>
  </w:num>
  <w:num w:numId="20">
    <w:abstractNumId w:val="20"/>
  </w:num>
  <w:num w:numId="21">
    <w:abstractNumId w:val="12"/>
  </w:num>
  <w:num w:numId="22">
    <w:abstractNumId w:val="27"/>
  </w:num>
  <w:num w:numId="23">
    <w:abstractNumId w:val="0"/>
  </w:num>
  <w:num w:numId="24">
    <w:abstractNumId w:val="18"/>
  </w:num>
  <w:num w:numId="25">
    <w:abstractNumId w:val="22"/>
  </w:num>
  <w:num w:numId="26">
    <w:abstractNumId w:val="23"/>
  </w:num>
  <w:num w:numId="27">
    <w:abstractNumId w:val="25"/>
  </w:num>
  <w:num w:numId="28">
    <w:abstractNumId w:val="29"/>
  </w:num>
  <w:num w:numId="29">
    <w:abstractNumId w:val="4"/>
  </w:num>
  <w:num w:numId="30">
    <w:abstractNumId w:val="24"/>
  </w:num>
  <w:num w:numId="31">
    <w:abstractNumId w:val="32"/>
  </w:num>
  <w:num w:numId="32">
    <w:abstractNumId w:val="19"/>
  </w:num>
  <w:num w:numId="33">
    <w:abstractNumId w:val="2"/>
  </w:num>
  <w:num w:numId="34">
    <w:abstractNumId w:val="1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4C"/>
    <w:rsid w:val="00056975"/>
    <w:rsid w:val="00064347"/>
    <w:rsid w:val="00090462"/>
    <w:rsid w:val="00121F4E"/>
    <w:rsid w:val="00125A4C"/>
    <w:rsid w:val="00142B2F"/>
    <w:rsid w:val="001677CA"/>
    <w:rsid w:val="0018202E"/>
    <w:rsid w:val="001B6522"/>
    <w:rsid w:val="001C2DCD"/>
    <w:rsid w:val="001C33F1"/>
    <w:rsid w:val="001D06CF"/>
    <w:rsid w:val="001D1A7B"/>
    <w:rsid w:val="001D7548"/>
    <w:rsid w:val="001E3DEF"/>
    <w:rsid w:val="001E7C83"/>
    <w:rsid w:val="00200FC0"/>
    <w:rsid w:val="00211E90"/>
    <w:rsid w:val="002175B6"/>
    <w:rsid w:val="002213BF"/>
    <w:rsid w:val="002272F0"/>
    <w:rsid w:val="002A43B1"/>
    <w:rsid w:val="002A4B75"/>
    <w:rsid w:val="002D3D28"/>
    <w:rsid w:val="002E26DF"/>
    <w:rsid w:val="00311D9D"/>
    <w:rsid w:val="003665A9"/>
    <w:rsid w:val="003726A6"/>
    <w:rsid w:val="003A60D4"/>
    <w:rsid w:val="003A6AE3"/>
    <w:rsid w:val="003D1B6D"/>
    <w:rsid w:val="003E2547"/>
    <w:rsid w:val="003E2551"/>
    <w:rsid w:val="003F6C4D"/>
    <w:rsid w:val="00433918"/>
    <w:rsid w:val="00446A1D"/>
    <w:rsid w:val="00463EC9"/>
    <w:rsid w:val="004A12A5"/>
    <w:rsid w:val="004A398F"/>
    <w:rsid w:val="004A7D5F"/>
    <w:rsid w:val="004C3BF4"/>
    <w:rsid w:val="004E088D"/>
    <w:rsid w:val="004E70E4"/>
    <w:rsid w:val="004F5B06"/>
    <w:rsid w:val="00501844"/>
    <w:rsid w:val="00547AA6"/>
    <w:rsid w:val="005719F3"/>
    <w:rsid w:val="005877B5"/>
    <w:rsid w:val="005C1DD0"/>
    <w:rsid w:val="005D6135"/>
    <w:rsid w:val="00624D70"/>
    <w:rsid w:val="00637322"/>
    <w:rsid w:val="00650FFD"/>
    <w:rsid w:val="0065340D"/>
    <w:rsid w:val="0066454D"/>
    <w:rsid w:val="00671282"/>
    <w:rsid w:val="00680EEB"/>
    <w:rsid w:val="006C04E0"/>
    <w:rsid w:val="006F05DE"/>
    <w:rsid w:val="006F0CDD"/>
    <w:rsid w:val="006F29A9"/>
    <w:rsid w:val="0070637F"/>
    <w:rsid w:val="00711B51"/>
    <w:rsid w:val="00726888"/>
    <w:rsid w:val="007550F3"/>
    <w:rsid w:val="00763AD0"/>
    <w:rsid w:val="007653A1"/>
    <w:rsid w:val="00787F50"/>
    <w:rsid w:val="00793E0D"/>
    <w:rsid w:val="007B1D4A"/>
    <w:rsid w:val="007D09CF"/>
    <w:rsid w:val="008111ED"/>
    <w:rsid w:val="0084372D"/>
    <w:rsid w:val="00865319"/>
    <w:rsid w:val="00867716"/>
    <w:rsid w:val="00870DEA"/>
    <w:rsid w:val="008A50C6"/>
    <w:rsid w:val="008B2C87"/>
    <w:rsid w:val="008D63DD"/>
    <w:rsid w:val="008E0827"/>
    <w:rsid w:val="008E1101"/>
    <w:rsid w:val="00907DBC"/>
    <w:rsid w:val="009432EC"/>
    <w:rsid w:val="009567F6"/>
    <w:rsid w:val="009629D3"/>
    <w:rsid w:val="00963334"/>
    <w:rsid w:val="00964107"/>
    <w:rsid w:val="00971069"/>
    <w:rsid w:val="00975729"/>
    <w:rsid w:val="00985759"/>
    <w:rsid w:val="0099658B"/>
    <w:rsid w:val="009E0BB7"/>
    <w:rsid w:val="00A032EA"/>
    <w:rsid w:val="00A1291C"/>
    <w:rsid w:val="00A96F1D"/>
    <w:rsid w:val="00AC1724"/>
    <w:rsid w:val="00AE1B50"/>
    <w:rsid w:val="00B20F85"/>
    <w:rsid w:val="00B3297E"/>
    <w:rsid w:val="00C00DEF"/>
    <w:rsid w:val="00C13550"/>
    <w:rsid w:val="00C83FE9"/>
    <w:rsid w:val="00C96AFF"/>
    <w:rsid w:val="00CA1076"/>
    <w:rsid w:val="00CC21DF"/>
    <w:rsid w:val="00CD69C7"/>
    <w:rsid w:val="00CF7344"/>
    <w:rsid w:val="00D40218"/>
    <w:rsid w:val="00D57184"/>
    <w:rsid w:val="00D63CFE"/>
    <w:rsid w:val="00D63D13"/>
    <w:rsid w:val="00D65D39"/>
    <w:rsid w:val="00D71487"/>
    <w:rsid w:val="00DD5973"/>
    <w:rsid w:val="00DE44B8"/>
    <w:rsid w:val="00E14E18"/>
    <w:rsid w:val="00E33EA2"/>
    <w:rsid w:val="00E44B97"/>
    <w:rsid w:val="00E9268E"/>
    <w:rsid w:val="00E943E1"/>
    <w:rsid w:val="00EC3EDA"/>
    <w:rsid w:val="00F34BA3"/>
    <w:rsid w:val="00F84C05"/>
    <w:rsid w:val="00F86195"/>
    <w:rsid w:val="00F9301C"/>
    <w:rsid w:val="00F93B52"/>
    <w:rsid w:val="00FD46BD"/>
    <w:rsid w:val="00FE3A9C"/>
    <w:rsid w:val="00F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4FD02"/>
  <w15:docId w15:val="{B4F24E36-A166-407F-A6E9-2828B7B0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57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16" w:hanging="46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9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9"/>
      <w:ind w:left="50"/>
    </w:pPr>
  </w:style>
  <w:style w:type="paragraph" w:styleId="Header">
    <w:name w:val="header"/>
    <w:basedOn w:val="Normal"/>
    <w:link w:val="HeaderChar"/>
    <w:uiPriority w:val="99"/>
    <w:unhideWhenUsed/>
    <w:rsid w:val="008D63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3D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D63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3DD"/>
    <w:rPr>
      <w:rFonts w:ascii="Times New Roman" w:eastAsia="Times New Roman" w:hAnsi="Times New Roman" w:cs="Times New Roman"/>
      <w:lang w:val="ro-RO"/>
    </w:rPr>
  </w:style>
  <w:style w:type="table" w:styleId="TableGrid">
    <w:name w:val="Table Grid"/>
    <w:basedOn w:val="TableNormal"/>
    <w:uiPriority w:val="39"/>
    <w:rsid w:val="001B6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44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4B8"/>
    <w:rPr>
      <w:rFonts w:ascii="Segoe UI" w:eastAsia="Times New Roman" w:hAnsi="Segoe UI" w:cs="Segoe UI"/>
      <w:sz w:val="18"/>
      <w:szCs w:val="18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FF3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5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5C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5CD"/>
    <w:rPr>
      <w:rFonts w:ascii="Times New Roman" w:eastAsia="Times New Roman" w:hAnsi="Times New Roman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CFC15-F8F7-4A0C-B8D7-0E0DBB80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ANAP</dc:creator>
  <cp:lastModifiedBy>Ramona Marineci</cp:lastModifiedBy>
  <cp:revision>54</cp:revision>
  <cp:lastPrinted>2024-06-10T13:00:00Z</cp:lastPrinted>
  <dcterms:created xsi:type="dcterms:W3CDTF">2023-12-11T10:28:00Z</dcterms:created>
  <dcterms:modified xsi:type="dcterms:W3CDTF">2024-06-17T11:12:00Z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2023-07-30T00:00:00Z</vt:filetime>
  </property>
  <property fmtid="{D5CDD505-2E9C-101B-9397-08002B2CF9AE}" pid="5" name="Producer">
    <vt:lpwstr>Microsoft® Word 2013</vt:lpwstr>
  </property>
</Properties>
</file>